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A8C01" w14:textId="6C636FE4" w:rsidR="00FE4507" w:rsidRDefault="00590DF4">
      <w:pPr>
        <w:pBdr>
          <w:top w:val="nil"/>
          <w:left w:val="nil"/>
          <w:bottom w:val="nil"/>
          <w:right w:val="nil"/>
          <w:between w:val="nil"/>
        </w:pBdr>
        <w:ind w:left="0" w:hanging="2"/>
        <w:jc w:val="right"/>
        <w:rPr>
          <w:rFonts w:hint="eastAsia"/>
        </w:rPr>
      </w:pPr>
      <w:r>
        <w:rPr>
          <w:rFonts w:hint="eastAsia"/>
        </w:rPr>
        <w:t>6</w:t>
      </w:r>
      <w:r>
        <w:rPr>
          <w:rFonts w:hint="eastAsia"/>
        </w:rPr>
        <w:t>公埼理第</w:t>
      </w:r>
      <w:r>
        <w:rPr>
          <w:rFonts w:hint="eastAsia"/>
        </w:rPr>
        <w:t>366</w:t>
      </w:r>
      <w:r>
        <w:rPr>
          <w:rFonts w:hint="eastAsia"/>
        </w:rPr>
        <w:t>号</w:t>
      </w:r>
    </w:p>
    <w:p w14:paraId="3789EC03" w14:textId="7C84E693" w:rsidR="00FE4507" w:rsidRDefault="00000000">
      <w:pPr>
        <w:pBdr>
          <w:top w:val="nil"/>
          <w:left w:val="nil"/>
          <w:bottom w:val="nil"/>
          <w:right w:val="nil"/>
          <w:between w:val="nil"/>
        </w:pBdr>
        <w:ind w:left="0" w:hanging="2"/>
        <w:jc w:val="right"/>
        <w:rPr>
          <w:lang w:eastAsia="zh-CN"/>
        </w:rPr>
      </w:pPr>
      <w:r>
        <w:rPr>
          <w:lang w:eastAsia="zh-CN"/>
        </w:rPr>
        <w:t>令和</w:t>
      </w:r>
      <w:r>
        <w:rPr>
          <w:lang w:eastAsia="zh-CN"/>
        </w:rPr>
        <w:t>6</w:t>
      </w:r>
      <w:r>
        <w:rPr>
          <w:lang w:eastAsia="zh-CN"/>
        </w:rPr>
        <w:t>年</w:t>
      </w:r>
      <w:r w:rsidR="00590DF4">
        <w:rPr>
          <w:rFonts w:hint="eastAsia"/>
        </w:rPr>
        <w:t>12</w:t>
      </w:r>
      <w:r>
        <w:rPr>
          <w:lang w:eastAsia="zh-CN"/>
        </w:rPr>
        <w:t>月</w:t>
      </w:r>
      <w:r w:rsidR="00590DF4">
        <w:rPr>
          <w:rFonts w:hint="eastAsia"/>
        </w:rPr>
        <w:t>19</w:t>
      </w:r>
      <w:r>
        <w:rPr>
          <w:lang w:eastAsia="zh-CN"/>
        </w:rPr>
        <w:t>日</w:t>
      </w:r>
    </w:p>
    <w:p w14:paraId="41300D46" w14:textId="77777777" w:rsidR="00FE4507" w:rsidRDefault="00000000">
      <w:pPr>
        <w:pBdr>
          <w:top w:val="nil"/>
          <w:left w:val="nil"/>
          <w:bottom w:val="nil"/>
          <w:right w:val="nil"/>
          <w:between w:val="nil"/>
        </w:pBdr>
        <w:ind w:left="0" w:hanging="2"/>
        <w:rPr>
          <w:color w:val="000000"/>
          <w:lang w:eastAsia="zh-CN"/>
        </w:rPr>
      </w:pPr>
      <w:r>
        <w:rPr>
          <w:color w:val="000000"/>
          <w:lang w:eastAsia="zh-CN"/>
        </w:rPr>
        <w:t>各　位</w:t>
      </w:r>
    </w:p>
    <w:p w14:paraId="6B7A1CA1" w14:textId="77777777" w:rsidR="00FE4507" w:rsidRDefault="00000000">
      <w:pPr>
        <w:pBdr>
          <w:top w:val="nil"/>
          <w:left w:val="nil"/>
          <w:bottom w:val="nil"/>
          <w:right w:val="nil"/>
          <w:between w:val="nil"/>
        </w:pBdr>
        <w:ind w:left="0" w:hanging="2"/>
        <w:jc w:val="right"/>
        <w:rPr>
          <w:color w:val="000000"/>
          <w:sz w:val="22"/>
          <w:szCs w:val="22"/>
          <w:lang w:eastAsia="zh-CN"/>
        </w:rPr>
      </w:pPr>
      <w:r>
        <w:rPr>
          <w:color w:val="000000"/>
          <w:sz w:val="22"/>
          <w:szCs w:val="22"/>
          <w:lang w:eastAsia="zh-CN"/>
        </w:rPr>
        <w:t>公益社団法人　埼玉県理学療法士会</w:t>
      </w:r>
    </w:p>
    <w:p w14:paraId="46A94366" w14:textId="77777777" w:rsidR="00FE4507" w:rsidRDefault="00000000">
      <w:pPr>
        <w:pBdr>
          <w:top w:val="nil"/>
          <w:left w:val="nil"/>
          <w:bottom w:val="nil"/>
          <w:right w:val="nil"/>
          <w:between w:val="nil"/>
        </w:pBdr>
        <w:ind w:left="0" w:hanging="2"/>
        <w:jc w:val="right"/>
        <w:rPr>
          <w:color w:val="000000"/>
          <w:sz w:val="22"/>
          <w:szCs w:val="22"/>
        </w:rPr>
      </w:pPr>
      <w:bookmarkStart w:id="0" w:name="_heading=h.gjdgxs" w:colFirst="0" w:colLast="0"/>
      <w:bookmarkEnd w:id="0"/>
      <w:r>
        <w:rPr>
          <w:color w:val="000000"/>
          <w:sz w:val="22"/>
          <w:szCs w:val="22"/>
          <w:lang w:eastAsia="zh-CN"/>
        </w:rPr>
        <w:t xml:space="preserve">　　　　　　　</w:t>
      </w:r>
      <w:r>
        <w:rPr>
          <w:color w:val="000000"/>
          <w:sz w:val="22"/>
          <w:szCs w:val="22"/>
        </w:rPr>
        <w:t xml:space="preserve">会　長　　</w:t>
      </w:r>
      <w:r>
        <w:rPr>
          <w:color w:val="000000"/>
          <w:sz w:val="22"/>
          <w:szCs w:val="22"/>
        </w:rPr>
        <w:t xml:space="preserve"> </w:t>
      </w:r>
      <w:r>
        <w:rPr>
          <w:color w:val="000000"/>
          <w:sz w:val="22"/>
          <w:szCs w:val="22"/>
        </w:rPr>
        <w:t>南本　浩之</w:t>
      </w:r>
    </w:p>
    <w:p w14:paraId="668B8415" w14:textId="77777777" w:rsidR="00FE4507" w:rsidRDefault="00000000">
      <w:pPr>
        <w:pBdr>
          <w:top w:val="nil"/>
          <w:left w:val="nil"/>
          <w:bottom w:val="nil"/>
          <w:right w:val="nil"/>
          <w:between w:val="nil"/>
        </w:pBdr>
        <w:ind w:left="0" w:hanging="2"/>
        <w:jc w:val="right"/>
        <w:rPr>
          <w:color w:val="000000"/>
          <w:sz w:val="22"/>
          <w:szCs w:val="22"/>
        </w:rPr>
      </w:pPr>
      <w:r>
        <w:rPr>
          <w:color w:val="000000"/>
          <w:sz w:val="22"/>
          <w:szCs w:val="22"/>
        </w:rPr>
        <w:t xml:space="preserve">東部ブロック理事　</w:t>
      </w:r>
      <w:r>
        <w:rPr>
          <w:color w:val="000000"/>
          <w:sz w:val="22"/>
          <w:szCs w:val="22"/>
        </w:rPr>
        <w:t xml:space="preserve"> </w:t>
      </w:r>
      <w:r>
        <w:rPr>
          <w:color w:val="000000"/>
          <w:sz w:val="22"/>
          <w:szCs w:val="22"/>
        </w:rPr>
        <w:t>櫻場　勝</w:t>
      </w:r>
    </w:p>
    <w:p w14:paraId="11570647" w14:textId="77777777" w:rsidR="00FE4507" w:rsidRDefault="00000000">
      <w:pPr>
        <w:pBdr>
          <w:top w:val="nil"/>
          <w:left w:val="nil"/>
          <w:bottom w:val="nil"/>
          <w:right w:val="nil"/>
          <w:between w:val="nil"/>
        </w:pBdr>
        <w:ind w:left="0" w:hanging="2"/>
        <w:jc w:val="right"/>
        <w:rPr>
          <w:color w:val="000000"/>
          <w:sz w:val="22"/>
          <w:szCs w:val="22"/>
        </w:rPr>
      </w:pPr>
      <w:r>
        <w:rPr>
          <w:color w:val="000000"/>
          <w:sz w:val="22"/>
          <w:szCs w:val="22"/>
        </w:rPr>
        <w:t>東部ブロック南エリア長　榎本　隆</w:t>
      </w:r>
    </w:p>
    <w:p w14:paraId="529893CE" w14:textId="77777777" w:rsidR="00FE4507" w:rsidRDefault="00000000">
      <w:pPr>
        <w:pBdr>
          <w:top w:val="nil"/>
          <w:left w:val="nil"/>
          <w:bottom w:val="nil"/>
          <w:right w:val="nil"/>
          <w:between w:val="nil"/>
        </w:pBdr>
        <w:ind w:left="0" w:hanging="2"/>
        <w:jc w:val="right"/>
        <w:rPr>
          <w:color w:val="000000"/>
          <w:sz w:val="22"/>
          <w:szCs w:val="22"/>
        </w:rPr>
      </w:pPr>
      <w:r>
        <w:t>（公文書番号にて公印省略）</w:t>
      </w:r>
    </w:p>
    <w:p w14:paraId="426B20A6" w14:textId="77777777" w:rsidR="00FE4507" w:rsidRDefault="00FE4507">
      <w:pPr>
        <w:pBdr>
          <w:top w:val="nil"/>
          <w:left w:val="nil"/>
          <w:bottom w:val="nil"/>
          <w:right w:val="nil"/>
          <w:between w:val="nil"/>
        </w:pBdr>
        <w:ind w:left="0" w:right="840" w:hanging="2"/>
        <w:rPr>
          <w:color w:val="000000"/>
        </w:rPr>
      </w:pPr>
    </w:p>
    <w:p w14:paraId="22D05FD7" w14:textId="77777777" w:rsidR="00FE4507" w:rsidRDefault="00000000">
      <w:pPr>
        <w:pBdr>
          <w:top w:val="nil"/>
          <w:left w:val="nil"/>
          <w:bottom w:val="nil"/>
          <w:right w:val="nil"/>
          <w:between w:val="nil"/>
        </w:pBdr>
        <w:tabs>
          <w:tab w:val="center" w:pos="4252"/>
          <w:tab w:val="right" w:pos="8504"/>
        </w:tabs>
        <w:ind w:left="1" w:hanging="3"/>
        <w:jc w:val="center"/>
        <w:rPr>
          <w:b/>
          <w:color w:val="000000"/>
          <w:sz w:val="28"/>
          <w:szCs w:val="28"/>
        </w:rPr>
      </w:pPr>
      <w:r>
        <w:rPr>
          <w:b/>
          <w:color w:val="000000"/>
          <w:sz w:val="28"/>
          <w:szCs w:val="28"/>
        </w:rPr>
        <w:t>公益社団法人埼玉県理学療法士会東部ブロック</w:t>
      </w:r>
      <w:r>
        <w:rPr>
          <w:b/>
          <w:sz w:val="28"/>
          <w:szCs w:val="28"/>
        </w:rPr>
        <w:t>南エリア</w:t>
      </w:r>
      <w:r>
        <w:rPr>
          <w:b/>
          <w:color w:val="000000"/>
          <w:sz w:val="28"/>
          <w:szCs w:val="28"/>
        </w:rPr>
        <w:t xml:space="preserve">主催　</w:t>
      </w:r>
    </w:p>
    <w:p w14:paraId="2EF98549" w14:textId="77777777" w:rsidR="00FE4507" w:rsidRDefault="00000000">
      <w:pPr>
        <w:pBdr>
          <w:top w:val="nil"/>
          <w:left w:val="nil"/>
          <w:bottom w:val="nil"/>
          <w:right w:val="nil"/>
          <w:between w:val="nil"/>
        </w:pBdr>
        <w:tabs>
          <w:tab w:val="center" w:pos="4252"/>
          <w:tab w:val="right" w:pos="8504"/>
        </w:tabs>
        <w:ind w:left="1" w:hanging="3"/>
        <w:jc w:val="center"/>
        <w:rPr>
          <w:color w:val="000000"/>
          <w:sz w:val="28"/>
          <w:szCs w:val="28"/>
        </w:rPr>
      </w:pPr>
      <w:r>
        <w:rPr>
          <w:b/>
          <w:color w:val="000000"/>
          <w:sz w:val="28"/>
          <w:szCs w:val="28"/>
        </w:rPr>
        <w:t>第</w:t>
      </w:r>
      <w:r>
        <w:rPr>
          <w:b/>
          <w:color w:val="000000"/>
          <w:sz w:val="28"/>
          <w:szCs w:val="28"/>
        </w:rPr>
        <w:t>2</w:t>
      </w:r>
      <w:r>
        <w:rPr>
          <w:b/>
          <w:color w:val="000000"/>
          <w:sz w:val="28"/>
          <w:szCs w:val="28"/>
        </w:rPr>
        <w:t>回研修会</w:t>
      </w:r>
      <w:r>
        <w:rPr>
          <w:b/>
          <w:sz w:val="28"/>
          <w:szCs w:val="28"/>
        </w:rPr>
        <w:t>・交流会</w:t>
      </w:r>
      <w:r>
        <w:rPr>
          <w:b/>
          <w:color w:val="000000"/>
          <w:sz w:val="28"/>
          <w:szCs w:val="28"/>
        </w:rPr>
        <w:t>のご案内</w:t>
      </w:r>
    </w:p>
    <w:p w14:paraId="357B149E" w14:textId="77777777" w:rsidR="00FE4507" w:rsidRDefault="00FE4507">
      <w:pPr>
        <w:widowControl/>
        <w:pBdr>
          <w:top w:val="nil"/>
          <w:left w:val="nil"/>
          <w:bottom w:val="nil"/>
          <w:right w:val="nil"/>
          <w:between w:val="nil"/>
        </w:pBdr>
        <w:spacing w:line="300" w:lineRule="auto"/>
        <w:ind w:left="0" w:hanging="2"/>
        <w:jc w:val="center"/>
        <w:rPr>
          <w:color w:val="000000"/>
          <w:sz w:val="24"/>
          <w:szCs w:val="24"/>
        </w:rPr>
      </w:pPr>
    </w:p>
    <w:p w14:paraId="4DD2B5BC" w14:textId="77777777" w:rsidR="00FE4507" w:rsidRDefault="00000000">
      <w:pPr>
        <w:widowControl/>
        <w:pBdr>
          <w:top w:val="nil"/>
          <w:left w:val="nil"/>
          <w:bottom w:val="nil"/>
          <w:right w:val="nil"/>
          <w:between w:val="nil"/>
        </w:pBdr>
        <w:spacing w:line="300" w:lineRule="auto"/>
        <w:ind w:left="2" w:hanging="4"/>
        <w:jc w:val="center"/>
        <w:rPr>
          <w:b/>
          <w:color w:val="000000"/>
          <w:sz w:val="36"/>
          <w:szCs w:val="36"/>
        </w:rPr>
      </w:pPr>
      <w:r>
        <w:rPr>
          <w:b/>
          <w:color w:val="000000"/>
          <w:sz w:val="36"/>
          <w:szCs w:val="36"/>
        </w:rPr>
        <w:t>テーマ：「パーキンソン病患者の姿勢改善に向けた治療技術」</w:t>
      </w:r>
    </w:p>
    <w:p w14:paraId="2792B9F3" w14:textId="77777777" w:rsidR="00FE4507" w:rsidRDefault="00FE4507">
      <w:pPr>
        <w:ind w:left="0" w:hanging="2"/>
      </w:pPr>
    </w:p>
    <w:p w14:paraId="42F47226" w14:textId="77777777" w:rsidR="00FE4507" w:rsidRDefault="00000000">
      <w:pPr>
        <w:ind w:left="0" w:hanging="2"/>
      </w:pPr>
      <w:r>
        <w:t xml:space="preserve">拝啓　</w:t>
      </w:r>
    </w:p>
    <w:p w14:paraId="36CBF199" w14:textId="77777777" w:rsidR="00FE4507" w:rsidRDefault="00000000">
      <w:pPr>
        <w:ind w:left="0" w:hanging="2"/>
      </w:pPr>
      <w:r>
        <w:t>時下ますますご健勝のことと存じます。平素は格別のご高配を賜り、厚く御礼申し上げます。</w:t>
      </w:r>
    </w:p>
    <w:p w14:paraId="49005399" w14:textId="77777777" w:rsidR="00FE4507" w:rsidRDefault="00000000">
      <w:pPr>
        <w:ind w:left="0" w:hanging="2"/>
      </w:pPr>
      <w:r>
        <w:t>この度、東部ブロック南エリア第</w:t>
      </w:r>
      <w:r>
        <w:t>2</w:t>
      </w:r>
      <w:r>
        <w:t>回研修会を下記要領にて開催致します。</w:t>
      </w:r>
    </w:p>
    <w:p w14:paraId="2C93E655" w14:textId="77777777" w:rsidR="00FE4507" w:rsidRDefault="00000000">
      <w:pPr>
        <w:ind w:left="0" w:hanging="2"/>
      </w:pPr>
      <w:r>
        <w:t>在宅リハビリテーション草加の執行淳一氏をお招きし、姿勢改善に向けたアプローチについてを中心に、対面式の研修会のため講師による実技講習も予定しております。</w:t>
      </w:r>
    </w:p>
    <w:p w14:paraId="40F804E0" w14:textId="77777777" w:rsidR="00FE4507" w:rsidRDefault="00000000">
      <w:pPr>
        <w:ind w:left="0" w:hanging="2"/>
      </w:pPr>
      <w:r>
        <w:t>また、研修会の後には交流会として上記テーマを中心に意見・情報交換会も予定しています。</w:t>
      </w:r>
    </w:p>
    <w:p w14:paraId="05DFCF7C" w14:textId="77777777" w:rsidR="00FE4507" w:rsidRDefault="00000000">
      <w:pPr>
        <w:ind w:left="0" w:hanging="2"/>
      </w:pPr>
      <w:r>
        <w:t>万障お繰り合わせの上、ご参加くださいますようお願い申し上げます。</w:t>
      </w:r>
    </w:p>
    <w:p w14:paraId="76276DCF" w14:textId="77777777" w:rsidR="00FE4507" w:rsidRDefault="00000000">
      <w:pPr>
        <w:ind w:left="0" w:hanging="2"/>
        <w:jc w:val="right"/>
      </w:pPr>
      <w:r>
        <w:t>敬具</w:t>
      </w:r>
    </w:p>
    <w:p w14:paraId="61AC8D04" w14:textId="77777777" w:rsidR="00FE4507" w:rsidRDefault="00000000">
      <w:pPr>
        <w:pBdr>
          <w:top w:val="nil"/>
          <w:left w:val="nil"/>
          <w:bottom w:val="nil"/>
          <w:right w:val="nil"/>
          <w:between w:val="nil"/>
        </w:pBdr>
        <w:ind w:left="0" w:hanging="2"/>
        <w:jc w:val="center"/>
        <w:rPr>
          <w:color w:val="000000"/>
        </w:rPr>
      </w:pPr>
      <w:r>
        <w:rPr>
          <w:color w:val="000000"/>
        </w:rPr>
        <w:t>記</w:t>
      </w:r>
    </w:p>
    <w:p w14:paraId="33AAC52B" w14:textId="77777777" w:rsidR="00FE4507" w:rsidRDefault="00FE4507">
      <w:pPr>
        <w:pBdr>
          <w:top w:val="nil"/>
          <w:left w:val="nil"/>
          <w:bottom w:val="nil"/>
          <w:right w:val="nil"/>
          <w:between w:val="nil"/>
        </w:pBdr>
        <w:ind w:left="0" w:hanging="2"/>
        <w:rPr>
          <w:color w:val="000000"/>
        </w:rPr>
      </w:pPr>
    </w:p>
    <w:p w14:paraId="395ADFFC" w14:textId="77777777" w:rsidR="00FE4507" w:rsidRDefault="00000000">
      <w:pPr>
        <w:pBdr>
          <w:top w:val="nil"/>
          <w:left w:val="nil"/>
          <w:bottom w:val="nil"/>
          <w:right w:val="nil"/>
          <w:between w:val="nil"/>
        </w:pBdr>
        <w:ind w:left="0" w:hanging="2"/>
      </w:pPr>
      <w:r>
        <w:rPr>
          <w:color w:val="000000"/>
        </w:rPr>
        <w:t>１</w:t>
      </w:r>
      <w:r>
        <w:t>．日時：令和</w:t>
      </w:r>
      <w:r>
        <w:t>7</w:t>
      </w:r>
      <w:r>
        <w:t>年</w:t>
      </w:r>
      <w:r>
        <w:t>1</w:t>
      </w:r>
      <w:r>
        <w:t>月</w:t>
      </w:r>
      <w:r>
        <w:t>24</w:t>
      </w:r>
      <w:r>
        <w:t>日（金）</w:t>
      </w:r>
      <w:r>
        <w:t>19:00</w:t>
      </w:r>
      <w:r>
        <w:t>～</w:t>
      </w:r>
      <w:r>
        <w:t>20:30</w:t>
      </w:r>
      <w:r>
        <w:t xml:space="preserve">（受付開始　</w:t>
      </w:r>
      <w:r>
        <w:t>18:30</w:t>
      </w:r>
      <w:r>
        <w:t>～）</w:t>
      </w:r>
    </w:p>
    <w:p w14:paraId="6E4F8675" w14:textId="77777777" w:rsidR="00FE4507" w:rsidRDefault="00000000">
      <w:pPr>
        <w:pBdr>
          <w:top w:val="nil"/>
          <w:left w:val="nil"/>
          <w:bottom w:val="nil"/>
          <w:right w:val="nil"/>
          <w:between w:val="nil"/>
        </w:pBdr>
        <w:ind w:left="0" w:hanging="2"/>
      </w:pPr>
      <w:r>
        <w:t>２．開催場所：吉川中央総合病院　リハビリテーション室</w:t>
      </w:r>
    </w:p>
    <w:p w14:paraId="7BE63461" w14:textId="77777777" w:rsidR="00FE4507" w:rsidRDefault="00000000">
      <w:pPr>
        <w:pBdr>
          <w:top w:val="nil"/>
          <w:left w:val="nil"/>
          <w:bottom w:val="nil"/>
          <w:right w:val="nil"/>
          <w:between w:val="nil"/>
        </w:pBdr>
        <w:ind w:left="0" w:hanging="2"/>
      </w:pPr>
      <w:r>
        <w:t>３．テ</w:t>
      </w:r>
      <w:r>
        <w:t xml:space="preserve"> </w:t>
      </w:r>
      <w:r>
        <w:t>ー</w:t>
      </w:r>
      <w:r>
        <w:t xml:space="preserve"> </w:t>
      </w:r>
      <w:r>
        <w:t>マ：パーキンソン病患者の姿勢改善に向けた治療技術</w:t>
      </w:r>
    </w:p>
    <w:p w14:paraId="4974736F" w14:textId="77777777" w:rsidR="00FE4507" w:rsidRDefault="00000000">
      <w:pPr>
        <w:widowControl/>
        <w:pBdr>
          <w:top w:val="nil"/>
          <w:left w:val="nil"/>
          <w:bottom w:val="nil"/>
          <w:right w:val="nil"/>
          <w:between w:val="nil"/>
        </w:pBdr>
        <w:spacing w:line="300" w:lineRule="auto"/>
        <w:ind w:left="0" w:hanging="2"/>
        <w:jc w:val="left"/>
      </w:pPr>
      <w:r>
        <w:t>４．内　　容：脊柱・股関股関節への触診やモビライゼーションから姿勢や動作改善について（症例を交え）</w:t>
      </w:r>
    </w:p>
    <w:p w14:paraId="137D4F74" w14:textId="77777777" w:rsidR="00FE4507" w:rsidRDefault="00000000">
      <w:pPr>
        <w:widowControl/>
        <w:pBdr>
          <w:top w:val="nil"/>
          <w:left w:val="nil"/>
          <w:bottom w:val="nil"/>
          <w:right w:val="nil"/>
          <w:between w:val="nil"/>
        </w:pBdr>
        <w:ind w:left="0" w:hanging="2"/>
      </w:pPr>
      <w:bookmarkStart w:id="1" w:name="_heading=h.30j0zll" w:colFirst="0" w:colLast="0"/>
      <w:bookmarkEnd w:id="1"/>
      <w:r>
        <w:t>５．講　　師：</w:t>
      </w:r>
      <w:r>
        <w:t xml:space="preserve"> </w:t>
      </w:r>
      <w:r>
        <w:t>執行　淳一氏（在宅リハビリテーション草加　理学療法士）</w:t>
      </w:r>
    </w:p>
    <w:p w14:paraId="495DDEB8" w14:textId="77777777" w:rsidR="00FE4507" w:rsidRDefault="00000000">
      <w:pPr>
        <w:ind w:left="0" w:hanging="2"/>
      </w:pPr>
      <w:r>
        <w:t>６．</w:t>
      </w:r>
      <w:r>
        <w:rPr>
          <w:color w:val="000000"/>
        </w:rPr>
        <w:t>参</w:t>
      </w:r>
      <w:r>
        <w:rPr>
          <w:color w:val="000000"/>
        </w:rPr>
        <w:t xml:space="preserve"> </w:t>
      </w:r>
      <w:r>
        <w:rPr>
          <w:color w:val="000000"/>
        </w:rPr>
        <w:t>加</w:t>
      </w:r>
      <w:r>
        <w:rPr>
          <w:color w:val="000000"/>
        </w:rPr>
        <w:t xml:space="preserve"> </w:t>
      </w:r>
      <w:r>
        <w:rPr>
          <w:color w:val="000000"/>
        </w:rPr>
        <w:t>費：</w:t>
      </w:r>
      <w:r>
        <w:t>当会会員・養成校学生無料　他都道府県士会会員</w:t>
      </w:r>
      <w:r>
        <w:t>1,000</w:t>
      </w:r>
      <w:r>
        <w:t>円、会員外は</w:t>
      </w:r>
      <w:r>
        <w:t>5,000</w:t>
      </w:r>
      <w:r>
        <w:t>円</w:t>
      </w:r>
    </w:p>
    <w:p w14:paraId="313620EC" w14:textId="77777777" w:rsidR="00FE4507" w:rsidRDefault="00000000">
      <w:pPr>
        <w:widowControl/>
        <w:pBdr>
          <w:top w:val="nil"/>
          <w:left w:val="nil"/>
          <w:bottom w:val="nil"/>
          <w:right w:val="nil"/>
          <w:between w:val="nil"/>
        </w:pBdr>
        <w:ind w:left="0" w:hanging="2"/>
        <w:rPr>
          <w:color w:val="000000"/>
        </w:rPr>
      </w:pPr>
      <w:r>
        <w:rPr>
          <w:color w:val="000000"/>
        </w:rPr>
        <w:t>７．定　　員：</w:t>
      </w:r>
      <w:r>
        <w:t>30</w:t>
      </w:r>
      <w:r>
        <w:rPr>
          <w:color w:val="000000"/>
        </w:rPr>
        <w:t>名（先着順：定員になり次第、締め切ります）</w:t>
      </w:r>
    </w:p>
    <w:p w14:paraId="0499BCAE" w14:textId="77777777" w:rsidR="00FE4507" w:rsidRDefault="00000000">
      <w:pPr>
        <w:widowControl/>
        <w:pBdr>
          <w:top w:val="nil"/>
          <w:left w:val="nil"/>
          <w:bottom w:val="nil"/>
          <w:right w:val="nil"/>
          <w:between w:val="nil"/>
        </w:pBdr>
        <w:ind w:left="0" w:hanging="2"/>
        <w:rPr>
          <w:color w:val="000000"/>
        </w:rPr>
      </w:pPr>
      <w:r>
        <w:rPr>
          <w:color w:val="000000"/>
        </w:rPr>
        <w:t>８．生涯学習単位：</w:t>
      </w:r>
      <w:r>
        <w:rPr>
          <w:color w:val="000000"/>
        </w:rPr>
        <w:t>①</w:t>
      </w:r>
      <w:r>
        <w:rPr>
          <w:color w:val="000000"/>
        </w:rPr>
        <w:t>登録理学療法士【更新】</w:t>
      </w:r>
      <w:r>
        <w:rPr>
          <w:color w:val="000000"/>
        </w:rPr>
        <w:t>1.5</w:t>
      </w:r>
      <w:r>
        <w:rPr>
          <w:color w:val="000000"/>
        </w:rPr>
        <w:t>ポイント（カリキュラムコード</w:t>
      </w:r>
      <w:r>
        <w:t>8</w:t>
      </w:r>
      <w:r>
        <w:rPr>
          <w:color w:val="000000"/>
        </w:rPr>
        <w:t>3</w:t>
      </w:r>
      <w:r>
        <w:t xml:space="preserve">　神経筋疾患の理学療法</w:t>
      </w:r>
      <w:r>
        <w:rPr>
          <w:color w:val="000000"/>
        </w:rPr>
        <w:t>）</w:t>
      </w:r>
    </w:p>
    <w:p w14:paraId="18E80281" w14:textId="77777777" w:rsidR="00FE4507" w:rsidRDefault="00000000">
      <w:pPr>
        <w:widowControl/>
        <w:pBdr>
          <w:top w:val="nil"/>
          <w:left w:val="nil"/>
          <w:bottom w:val="nil"/>
          <w:right w:val="nil"/>
          <w:between w:val="nil"/>
        </w:pBdr>
        <w:ind w:left="0" w:hanging="2"/>
        <w:rPr>
          <w:color w:val="000000"/>
        </w:rPr>
      </w:pPr>
      <w:r>
        <w:rPr>
          <w:color w:val="000000"/>
        </w:rPr>
        <w:lastRenderedPageBreak/>
        <w:t xml:space="preserve">　　　　　　　　　</w:t>
      </w:r>
      <w:r>
        <w:rPr>
          <w:color w:val="000000"/>
        </w:rPr>
        <w:t>②</w:t>
      </w:r>
      <w:r>
        <w:rPr>
          <w:color w:val="000000"/>
        </w:rPr>
        <w:t>認定・専門理学療法士【更新】</w:t>
      </w:r>
      <w:r>
        <w:rPr>
          <w:color w:val="000000"/>
        </w:rPr>
        <w:t>1.5</w:t>
      </w:r>
      <w:r>
        <w:rPr>
          <w:color w:val="000000"/>
        </w:rPr>
        <w:t>点</w:t>
      </w:r>
    </w:p>
    <w:p w14:paraId="17B4D78C" w14:textId="77777777" w:rsidR="00FE4507" w:rsidRDefault="00000000">
      <w:pPr>
        <w:widowControl/>
        <w:pBdr>
          <w:top w:val="nil"/>
          <w:left w:val="nil"/>
          <w:bottom w:val="nil"/>
          <w:right w:val="nil"/>
          <w:between w:val="nil"/>
        </w:pBdr>
        <w:ind w:left="0" w:hanging="2"/>
        <w:rPr>
          <w:color w:val="000000"/>
        </w:rPr>
      </w:pPr>
      <w:r>
        <w:rPr>
          <w:color w:val="000000"/>
        </w:rPr>
        <w:t xml:space="preserve">　　　　　　　　　</w:t>
      </w:r>
      <w:r>
        <w:rPr>
          <w:color w:val="000000"/>
        </w:rPr>
        <w:t>③</w:t>
      </w:r>
      <w:r>
        <w:rPr>
          <w:color w:val="000000"/>
        </w:rPr>
        <w:t>どちらも不要</w:t>
      </w:r>
    </w:p>
    <w:p w14:paraId="0FBDD0AE" w14:textId="77777777" w:rsidR="00FE4507" w:rsidRDefault="00000000">
      <w:pPr>
        <w:widowControl/>
        <w:pBdr>
          <w:top w:val="nil"/>
          <w:left w:val="nil"/>
          <w:bottom w:val="nil"/>
          <w:right w:val="nil"/>
          <w:between w:val="nil"/>
        </w:pBdr>
        <w:ind w:left="0" w:hanging="2"/>
        <w:rPr>
          <w:color w:val="000000"/>
        </w:rPr>
      </w:pPr>
      <w:r>
        <w:rPr>
          <w:color w:val="000000"/>
        </w:rPr>
        <w:t>お申し込み時に「</w:t>
      </w:r>
      <w:r>
        <w:rPr>
          <w:color w:val="000000"/>
        </w:rPr>
        <w:t>①</w:t>
      </w:r>
      <w:r>
        <w:rPr>
          <w:color w:val="000000"/>
        </w:rPr>
        <w:t>・</w:t>
      </w:r>
      <w:r>
        <w:rPr>
          <w:color w:val="000000"/>
        </w:rPr>
        <w:t>②</w:t>
      </w:r>
      <w:r>
        <w:rPr>
          <w:color w:val="000000"/>
        </w:rPr>
        <w:t>・</w:t>
      </w:r>
      <w:r>
        <w:rPr>
          <w:color w:val="000000"/>
        </w:rPr>
        <w:t>③</w:t>
      </w:r>
      <w:r>
        <w:rPr>
          <w:color w:val="000000"/>
        </w:rPr>
        <w:t>」のいずれかを選択してください。お申し込み後の変更はできかねます。</w:t>
      </w:r>
    </w:p>
    <w:p w14:paraId="7FFB6D3D" w14:textId="77777777" w:rsidR="00FE4507" w:rsidRDefault="00000000">
      <w:pPr>
        <w:widowControl/>
        <w:pBdr>
          <w:top w:val="nil"/>
          <w:left w:val="nil"/>
          <w:bottom w:val="nil"/>
          <w:right w:val="nil"/>
          <w:between w:val="nil"/>
        </w:pBdr>
        <w:ind w:left="0" w:hanging="2"/>
        <w:rPr>
          <w:color w:val="000000"/>
        </w:rPr>
      </w:pPr>
      <w:r>
        <w:rPr>
          <w:color w:val="000000"/>
        </w:rPr>
        <w:t>※</w:t>
      </w:r>
      <w:r>
        <w:rPr>
          <w:color w:val="000000"/>
        </w:rPr>
        <w:t>遅刻（開始より</w:t>
      </w:r>
      <w:r>
        <w:rPr>
          <w:color w:val="000000"/>
        </w:rPr>
        <w:t>10</w:t>
      </w:r>
      <w:r>
        <w:rPr>
          <w:color w:val="000000"/>
        </w:rPr>
        <w:t>分以上）・途中退席等参加確認できない場合、ポイントが付与されない場合があります</w:t>
      </w:r>
    </w:p>
    <w:p w14:paraId="6B9AA8AE" w14:textId="77777777" w:rsidR="00FE4507" w:rsidRDefault="00000000">
      <w:pPr>
        <w:widowControl/>
        <w:pBdr>
          <w:top w:val="nil"/>
          <w:left w:val="nil"/>
          <w:bottom w:val="nil"/>
          <w:right w:val="nil"/>
          <w:between w:val="nil"/>
        </w:pBdr>
        <w:ind w:left="0" w:hanging="2"/>
        <w:rPr>
          <w:color w:val="000000"/>
        </w:rPr>
      </w:pPr>
      <w:r>
        <w:rPr>
          <w:color w:val="000000"/>
        </w:rPr>
        <w:t>９</w:t>
      </w:r>
      <w:r>
        <w:rPr>
          <w:color w:val="000000"/>
        </w:rPr>
        <w:t xml:space="preserve">. </w:t>
      </w:r>
      <w:r>
        <w:rPr>
          <w:color w:val="000000"/>
        </w:rPr>
        <w:t>申込方法：下記</w:t>
      </w:r>
      <w:r>
        <w:rPr>
          <w:color w:val="000000"/>
        </w:rPr>
        <w:t>URL</w:t>
      </w:r>
      <w:r>
        <w:rPr>
          <w:color w:val="000000"/>
        </w:rPr>
        <w:t>や</w:t>
      </w:r>
      <w:r>
        <w:rPr>
          <w:color w:val="000000"/>
        </w:rPr>
        <w:t>QR</w:t>
      </w:r>
      <w:r>
        <w:rPr>
          <w:color w:val="000000"/>
        </w:rPr>
        <w:t>コードからフォームに必要事項をご入力ください。</w:t>
      </w:r>
      <w:r>
        <w:rPr>
          <w:noProof/>
        </w:rPr>
        <w:drawing>
          <wp:anchor distT="114300" distB="114300" distL="114300" distR="114300" simplePos="0" relativeHeight="251658240" behindDoc="0" locked="0" layoutInCell="1" hidden="0" allowOverlap="1" wp14:anchorId="4FB3291C" wp14:editId="273CF2BC">
            <wp:simplePos x="0" y="0"/>
            <wp:positionH relativeFrom="column">
              <wp:posOffset>5210175</wp:posOffset>
            </wp:positionH>
            <wp:positionV relativeFrom="paragraph">
              <wp:posOffset>141605</wp:posOffset>
            </wp:positionV>
            <wp:extent cx="1320483" cy="1320483"/>
            <wp:effectExtent l="0" t="0" r="0" b="0"/>
            <wp:wrapNone/>
            <wp:docPr id="19312926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20483" cy="1320483"/>
                    </a:xfrm>
                    <a:prstGeom prst="rect">
                      <a:avLst/>
                    </a:prstGeom>
                    <a:ln/>
                  </pic:spPr>
                </pic:pic>
              </a:graphicData>
            </a:graphic>
          </wp:anchor>
        </w:drawing>
      </w:r>
    </w:p>
    <w:p w14:paraId="27460E3A" w14:textId="77777777" w:rsidR="00FE4507" w:rsidRDefault="00000000">
      <w:pPr>
        <w:pBdr>
          <w:top w:val="nil"/>
          <w:left w:val="nil"/>
          <w:bottom w:val="nil"/>
          <w:right w:val="nil"/>
          <w:between w:val="nil"/>
        </w:pBdr>
        <w:ind w:left="0" w:hanging="2"/>
        <w:rPr>
          <w:color w:val="000000"/>
        </w:rPr>
      </w:pPr>
      <w:r>
        <w:t xml:space="preserve">　　</w:t>
      </w:r>
      <w:r>
        <w:rPr>
          <w:color w:val="000000"/>
        </w:rPr>
        <w:t>URL→</w:t>
      </w:r>
      <w:r>
        <w:rPr>
          <w:color w:val="000000"/>
        </w:rPr>
        <w:t>（</w:t>
      </w:r>
      <w:r>
        <w:t>https://forms.gle/2Qzp3mqscifn4Q9A7</w:t>
      </w:r>
      <w:r>
        <w:rPr>
          <w:color w:val="000000"/>
        </w:rPr>
        <w:t xml:space="preserve">）　　</w:t>
      </w:r>
      <w:r>
        <w:t xml:space="preserve">　　　　　　　</w:t>
      </w:r>
      <w:r>
        <w:rPr>
          <w:color w:val="000000"/>
        </w:rPr>
        <w:t>QR</w:t>
      </w:r>
      <w:r>
        <w:rPr>
          <w:color w:val="000000"/>
        </w:rPr>
        <w:t>コード</w:t>
      </w:r>
      <w:r>
        <w:rPr>
          <w:color w:val="000000"/>
        </w:rPr>
        <w:t>→</w:t>
      </w:r>
    </w:p>
    <w:p w14:paraId="459C9A04" w14:textId="77777777" w:rsidR="00FE4507" w:rsidRDefault="00FE4507">
      <w:pPr>
        <w:pBdr>
          <w:top w:val="nil"/>
          <w:left w:val="nil"/>
          <w:bottom w:val="nil"/>
          <w:right w:val="nil"/>
          <w:between w:val="nil"/>
        </w:pBdr>
        <w:ind w:left="0" w:hanging="2"/>
        <w:rPr>
          <w:color w:val="FF0000"/>
        </w:rPr>
      </w:pPr>
    </w:p>
    <w:p w14:paraId="23CD6837" w14:textId="77777777" w:rsidR="00FE4507" w:rsidRDefault="00000000">
      <w:pPr>
        <w:widowControl/>
        <w:pBdr>
          <w:top w:val="nil"/>
          <w:left w:val="nil"/>
          <w:bottom w:val="nil"/>
          <w:right w:val="nil"/>
          <w:between w:val="nil"/>
        </w:pBdr>
        <w:ind w:left="0" w:hanging="2"/>
        <w:jc w:val="left"/>
        <w:rPr>
          <w:color w:val="000000"/>
          <w:u w:val="single"/>
        </w:rPr>
      </w:pPr>
      <w:r>
        <w:rPr>
          <w:color w:val="000000"/>
        </w:rPr>
        <w:t>申し込み〆切：</w:t>
      </w:r>
      <w:r>
        <w:rPr>
          <w:b/>
          <w:u w:val="single"/>
        </w:rPr>
        <w:t>令和</w:t>
      </w:r>
      <w:r>
        <w:rPr>
          <w:b/>
          <w:u w:val="single"/>
        </w:rPr>
        <w:t>6</w:t>
      </w:r>
      <w:r>
        <w:rPr>
          <w:b/>
          <w:u w:val="single"/>
        </w:rPr>
        <w:t>年</w:t>
      </w:r>
      <w:r>
        <w:rPr>
          <w:b/>
          <w:u w:val="single"/>
        </w:rPr>
        <w:t>1</w:t>
      </w:r>
      <w:r>
        <w:rPr>
          <w:b/>
          <w:u w:val="single"/>
        </w:rPr>
        <w:t>月</w:t>
      </w:r>
      <w:r>
        <w:rPr>
          <w:b/>
          <w:u w:val="single"/>
        </w:rPr>
        <w:t>17</w:t>
      </w:r>
      <w:r>
        <w:rPr>
          <w:b/>
          <w:u w:val="single"/>
        </w:rPr>
        <w:t>日（金）まで</w:t>
      </w:r>
      <w:r>
        <w:rPr>
          <w:b/>
          <w:color w:val="000000"/>
          <w:u w:val="single"/>
        </w:rPr>
        <w:t xml:space="preserve">　</w:t>
      </w:r>
      <w:r>
        <w:rPr>
          <w:color w:val="000000"/>
          <w:u w:val="single"/>
        </w:rPr>
        <w:t>（先着順）</w:t>
      </w:r>
    </w:p>
    <w:p w14:paraId="1A23DAE0" w14:textId="77777777" w:rsidR="00FE4507" w:rsidRDefault="00000000">
      <w:pPr>
        <w:widowControl/>
        <w:pBdr>
          <w:top w:val="nil"/>
          <w:left w:val="nil"/>
          <w:bottom w:val="nil"/>
          <w:right w:val="nil"/>
          <w:between w:val="nil"/>
        </w:pBdr>
        <w:ind w:left="0" w:hanging="2"/>
        <w:jc w:val="left"/>
      </w:pPr>
      <w:r>
        <w:t>※</w:t>
      </w:r>
      <w:r>
        <w:t>お申込み多数の場合、期日前に受付終了とする場合があります。</w:t>
      </w:r>
    </w:p>
    <w:p w14:paraId="6C90957E" w14:textId="77777777" w:rsidR="00FE4507" w:rsidRDefault="00000000">
      <w:pPr>
        <w:widowControl/>
        <w:pBdr>
          <w:top w:val="nil"/>
          <w:left w:val="nil"/>
          <w:bottom w:val="nil"/>
          <w:right w:val="nil"/>
          <w:between w:val="nil"/>
        </w:pBdr>
        <w:ind w:left="0" w:hanging="2"/>
        <w:jc w:val="left"/>
      </w:pPr>
      <w:r>
        <w:t>※</w:t>
      </w:r>
      <w:r>
        <w:t>返信がない場合はお申し込みに不備があったと思われます。再度お申込み下さい。</w:t>
      </w:r>
    </w:p>
    <w:p w14:paraId="01C405FA" w14:textId="77777777" w:rsidR="00FE4507" w:rsidRDefault="00000000">
      <w:pPr>
        <w:widowControl/>
        <w:pBdr>
          <w:top w:val="nil"/>
          <w:left w:val="nil"/>
          <w:bottom w:val="nil"/>
          <w:right w:val="nil"/>
          <w:between w:val="nil"/>
        </w:pBdr>
        <w:ind w:left="0" w:hanging="2"/>
        <w:jc w:val="left"/>
      </w:pPr>
      <w:r>
        <w:t>※</w:t>
      </w:r>
      <w:r>
        <w:t>申し込み後キャンセルされる場合は必ずご連絡をお願い致します。無断キャンセルの場合は今後</w:t>
      </w:r>
    </w:p>
    <w:p w14:paraId="5825FD65" w14:textId="77777777" w:rsidR="00FE4507" w:rsidRDefault="00000000">
      <w:pPr>
        <w:widowControl/>
        <w:pBdr>
          <w:top w:val="nil"/>
          <w:left w:val="nil"/>
          <w:bottom w:val="nil"/>
          <w:right w:val="nil"/>
          <w:between w:val="nil"/>
        </w:pBdr>
        <w:ind w:left="0" w:hanging="2"/>
        <w:jc w:val="left"/>
      </w:pPr>
      <w:r>
        <w:t>の当士会主催の研修会参加を制限させていただく場合がございます。</w:t>
      </w:r>
    </w:p>
    <w:p w14:paraId="4476E0AA" w14:textId="77777777" w:rsidR="00FE4507" w:rsidRDefault="00FE4507">
      <w:pPr>
        <w:widowControl/>
        <w:pBdr>
          <w:top w:val="nil"/>
          <w:left w:val="nil"/>
          <w:bottom w:val="nil"/>
          <w:right w:val="nil"/>
          <w:between w:val="nil"/>
        </w:pBdr>
        <w:ind w:left="0" w:hanging="2"/>
        <w:jc w:val="left"/>
      </w:pPr>
    </w:p>
    <w:p w14:paraId="1F95A37D" w14:textId="77777777" w:rsidR="00FE4507" w:rsidRDefault="00000000">
      <w:pPr>
        <w:widowControl/>
        <w:pBdr>
          <w:top w:val="nil"/>
          <w:left w:val="nil"/>
          <w:bottom w:val="nil"/>
          <w:right w:val="nil"/>
          <w:between w:val="nil"/>
        </w:pBdr>
        <w:ind w:left="0" w:hanging="2"/>
        <w:rPr>
          <w:color w:val="FF0000"/>
        </w:rPr>
      </w:pPr>
      <w:r>
        <w:rPr>
          <w:color w:val="000000"/>
        </w:rPr>
        <w:t>１０．研修会参加規約：</w:t>
      </w:r>
      <w:r>
        <w:rPr>
          <w:noProof/>
        </w:rPr>
        <w:drawing>
          <wp:anchor distT="0" distB="0" distL="114300" distR="114300" simplePos="0" relativeHeight="251659264" behindDoc="0" locked="0" layoutInCell="1" hidden="0" allowOverlap="1" wp14:anchorId="6838EEC9" wp14:editId="6B2D82B6">
            <wp:simplePos x="0" y="0"/>
            <wp:positionH relativeFrom="column">
              <wp:posOffset>5791200</wp:posOffset>
            </wp:positionH>
            <wp:positionV relativeFrom="paragraph">
              <wp:posOffset>19050</wp:posOffset>
            </wp:positionV>
            <wp:extent cx="911225" cy="911225"/>
            <wp:effectExtent l="0" t="0" r="0" b="0"/>
            <wp:wrapNone/>
            <wp:docPr id="19312926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911225" cy="911225"/>
                    </a:xfrm>
                    <a:prstGeom prst="rect">
                      <a:avLst/>
                    </a:prstGeom>
                    <a:ln/>
                  </pic:spPr>
                </pic:pic>
              </a:graphicData>
            </a:graphic>
          </wp:anchor>
        </w:drawing>
      </w:r>
    </w:p>
    <w:p w14:paraId="4AADC20F" w14:textId="77777777" w:rsidR="00FE4507" w:rsidRDefault="00000000">
      <w:pPr>
        <w:tabs>
          <w:tab w:val="left" w:pos="567"/>
        </w:tabs>
        <w:ind w:left="0" w:hanging="2"/>
      </w:pPr>
      <w:r>
        <w:rPr>
          <w:color w:val="000000"/>
        </w:rPr>
        <w:t xml:space="preserve">　　</w:t>
      </w:r>
      <w:r>
        <w:t>本研修会を申し込むに当たっては、</w:t>
      </w:r>
      <w:r>
        <w:t>(</w:t>
      </w:r>
      <w:r>
        <w:t>公社</w:t>
      </w:r>
      <w:r>
        <w:t>)</w:t>
      </w:r>
      <w:r>
        <w:t>埼玉県理学療法士会が定める研修会参加規約の</w:t>
      </w:r>
    </w:p>
    <w:p w14:paraId="06FA9684" w14:textId="77777777" w:rsidR="00FE4507" w:rsidRDefault="00000000">
      <w:pPr>
        <w:tabs>
          <w:tab w:val="left" w:pos="567"/>
        </w:tabs>
        <w:ind w:left="0" w:hanging="2"/>
      </w:pPr>
      <w:r>
        <w:t>内容を確認し、その内容に同意するものとします。</w:t>
      </w:r>
    </w:p>
    <w:p w14:paraId="566CE9FE" w14:textId="77777777" w:rsidR="00FE4507" w:rsidRDefault="00000000">
      <w:pPr>
        <w:tabs>
          <w:tab w:val="left" w:pos="567"/>
        </w:tabs>
        <w:ind w:left="0" w:hanging="2"/>
        <w:rPr>
          <w:color w:val="000000"/>
        </w:rPr>
      </w:pPr>
      <w:r>
        <w:rPr>
          <w:color w:val="000000"/>
        </w:rPr>
        <w:t>https://seminar.saitama-pt.or.jp/terms-of-participation/</w:t>
      </w:r>
    </w:p>
    <w:p w14:paraId="2B599D47" w14:textId="77777777" w:rsidR="00FE4507" w:rsidRDefault="00FE4507">
      <w:pPr>
        <w:widowControl/>
        <w:pBdr>
          <w:top w:val="nil"/>
          <w:left w:val="nil"/>
          <w:bottom w:val="nil"/>
          <w:right w:val="nil"/>
          <w:between w:val="nil"/>
        </w:pBdr>
        <w:ind w:left="0" w:hanging="2"/>
        <w:jc w:val="left"/>
      </w:pPr>
    </w:p>
    <w:p w14:paraId="27F364C4" w14:textId="77777777" w:rsidR="00FE4507" w:rsidRDefault="00000000">
      <w:pPr>
        <w:widowControl/>
        <w:pBdr>
          <w:top w:val="nil"/>
          <w:left w:val="nil"/>
          <w:bottom w:val="nil"/>
          <w:right w:val="nil"/>
          <w:between w:val="nil"/>
        </w:pBdr>
        <w:ind w:left="0" w:hanging="2"/>
        <w:jc w:val="left"/>
      </w:pPr>
      <w:r>
        <w:rPr>
          <w:color w:val="000000"/>
        </w:rPr>
        <w:t>１</w:t>
      </w:r>
      <w:r>
        <w:t>１</w:t>
      </w:r>
      <w:r>
        <w:rPr>
          <w:color w:val="000000"/>
        </w:rPr>
        <w:t>．</w:t>
      </w:r>
      <w:r>
        <w:t xml:space="preserve"> </w:t>
      </w:r>
      <w:r>
        <w:t>参加費について（該当者のみ）</w:t>
      </w:r>
    </w:p>
    <w:p w14:paraId="3F6D80FB" w14:textId="77777777" w:rsidR="00FE4507" w:rsidRDefault="00000000">
      <w:pPr>
        <w:spacing w:line="276" w:lineRule="auto"/>
        <w:ind w:left="0" w:hanging="2"/>
      </w:pPr>
      <w:r>
        <w:t xml:space="preserve">　・参加費は事前振り込みとなります。確認ができませんと、受講・単位付与ができません。</w:t>
      </w:r>
    </w:p>
    <w:p w14:paraId="66F9E57D" w14:textId="77777777" w:rsidR="00FE4507" w:rsidRDefault="00000000">
      <w:pPr>
        <w:spacing w:line="276" w:lineRule="auto"/>
        <w:ind w:left="0" w:hanging="2"/>
      </w:pPr>
      <w:r>
        <w:t xml:space="preserve">　・受講決定のメールが届きましたら</w:t>
      </w:r>
      <w:r>
        <w:rPr>
          <w:b/>
          <w:u w:val="single"/>
        </w:rPr>
        <w:t>1</w:t>
      </w:r>
      <w:r>
        <w:rPr>
          <w:b/>
          <w:u w:val="single"/>
        </w:rPr>
        <w:t>月</w:t>
      </w:r>
      <w:r>
        <w:rPr>
          <w:b/>
          <w:u w:val="single"/>
        </w:rPr>
        <w:t>22</w:t>
      </w:r>
      <w:r>
        <w:rPr>
          <w:b/>
          <w:u w:val="single"/>
        </w:rPr>
        <w:t>日</w:t>
      </w:r>
      <w:r>
        <w:rPr>
          <w:b/>
          <w:u w:val="single"/>
        </w:rPr>
        <w:t>(</w:t>
      </w:r>
      <w:r>
        <w:rPr>
          <w:b/>
          <w:u w:val="single"/>
        </w:rPr>
        <w:t>水</w:t>
      </w:r>
      <w:r>
        <w:rPr>
          <w:b/>
          <w:u w:val="single"/>
        </w:rPr>
        <w:t>)</w:t>
      </w:r>
      <w:r>
        <w:rPr>
          <w:b/>
          <w:u w:val="single"/>
        </w:rPr>
        <w:t>までに</w:t>
      </w:r>
      <w:r>
        <w:rPr>
          <w:u w:val="single"/>
        </w:rPr>
        <w:t>下記銀行口座へ入金してください</w:t>
      </w:r>
      <w:r>
        <w:t>。</w:t>
      </w:r>
    </w:p>
    <w:p w14:paraId="1BE5D11E" w14:textId="77777777" w:rsidR="00FE4507" w:rsidRDefault="00000000">
      <w:pPr>
        <w:spacing w:line="276" w:lineRule="auto"/>
        <w:ind w:left="0" w:hanging="2"/>
        <w:rPr>
          <w:u w:val="single"/>
        </w:rPr>
      </w:pPr>
      <w:r>
        <w:t xml:space="preserve">　　</w:t>
      </w:r>
      <w:r>
        <w:rPr>
          <w:u w:val="single"/>
        </w:rPr>
        <w:t>期日までの入金完了をもって正式に申し込み完了とします</w:t>
      </w:r>
      <w:r>
        <w:t>。</w:t>
      </w:r>
      <w:r>
        <w:rPr>
          <w:u w:val="single"/>
        </w:rPr>
        <w:t>期日を超えての入金は認められません。</w:t>
      </w:r>
    </w:p>
    <w:p w14:paraId="5A94242B" w14:textId="77777777" w:rsidR="00FE4507" w:rsidRDefault="00000000">
      <w:pPr>
        <w:spacing w:line="276" w:lineRule="auto"/>
        <w:ind w:left="0" w:hanging="2"/>
        <w:rPr>
          <w:u w:val="single"/>
        </w:rPr>
      </w:pPr>
      <w:r>
        <w:rPr>
          <w:u w:val="single"/>
        </w:rPr>
        <w:t>またその際の返金できませんのでご注意ください。</w:t>
      </w:r>
    </w:p>
    <w:p w14:paraId="003C6F46" w14:textId="77777777" w:rsidR="00FE4507" w:rsidRDefault="00000000">
      <w:pPr>
        <w:spacing w:line="276" w:lineRule="auto"/>
        <w:ind w:left="0" w:hanging="2"/>
      </w:pPr>
      <w:r>
        <w:t xml:space="preserve">　・振込の際、</w:t>
      </w:r>
      <w:r>
        <w:rPr>
          <w:u w:val="single"/>
        </w:rPr>
        <w:t>氏名の前に「さ</w:t>
      </w:r>
      <w:r>
        <w:rPr>
          <w:u w:val="single"/>
        </w:rPr>
        <w:t>3</w:t>
      </w:r>
      <w:r>
        <w:rPr>
          <w:u w:val="single"/>
        </w:rPr>
        <w:t>」の記入</w:t>
      </w:r>
      <w:r>
        <w:t>をお願い致します。</w:t>
      </w:r>
      <w:r>
        <w:t>(</w:t>
      </w:r>
      <w:r>
        <w:t>記入例：さ</w:t>
      </w:r>
      <w:r>
        <w:t>3</w:t>
      </w:r>
      <w:r>
        <w:t>サイタマタロウ</w:t>
      </w:r>
      <w:r>
        <w:t>)</w:t>
      </w:r>
    </w:p>
    <w:p w14:paraId="29858841" w14:textId="77777777" w:rsidR="00FE4507" w:rsidRDefault="00000000">
      <w:pPr>
        <w:spacing w:line="276" w:lineRule="auto"/>
        <w:ind w:left="0" w:hanging="2"/>
        <w:rPr>
          <w:u w:val="single"/>
        </w:rPr>
      </w:pPr>
      <w:r>
        <w:t xml:space="preserve">　　</w:t>
      </w:r>
      <w:r>
        <w:rPr>
          <w:u w:val="single"/>
        </w:rPr>
        <w:t>埼玉県理学療法士会で行われる他の研修会と合わせてお振込みされた方</w:t>
      </w:r>
      <w:r>
        <w:t>は</w:t>
      </w:r>
      <w:r>
        <w:rPr>
          <w:u w:val="single"/>
        </w:rPr>
        <w:t>必ずメールにてご連絡くだ</w:t>
      </w:r>
    </w:p>
    <w:p w14:paraId="02C8E575" w14:textId="77777777" w:rsidR="00FE4507" w:rsidRDefault="00000000">
      <w:pPr>
        <w:spacing w:line="276" w:lineRule="auto"/>
        <w:ind w:left="0" w:hanging="2"/>
      </w:pPr>
      <w:r>
        <w:rPr>
          <w:u w:val="single"/>
        </w:rPr>
        <w:t>さい。</w:t>
      </w:r>
      <w:r>
        <w:t>その際は他の研修会名のご記入もお願いします。</w:t>
      </w:r>
    </w:p>
    <w:p w14:paraId="70177212" w14:textId="77777777" w:rsidR="00FE4507" w:rsidRDefault="00000000">
      <w:pPr>
        <w:spacing w:line="276" w:lineRule="auto"/>
        <w:ind w:left="0" w:hanging="2"/>
      </w:pPr>
      <w:r>
        <w:t xml:space="preserve">　・振込手数料は申し込み者のご負担となります。</w:t>
      </w:r>
    </w:p>
    <w:p w14:paraId="4E802210" w14:textId="77777777" w:rsidR="00FE4507" w:rsidRDefault="00000000">
      <w:pPr>
        <w:spacing w:line="276" w:lineRule="auto"/>
        <w:ind w:left="0" w:hanging="2"/>
      </w:pPr>
      <w:r>
        <w:t>※</w:t>
      </w:r>
      <w:r>
        <w:t>申し込み者ご本人と異なる名義で入金される場合は、入金日、金額、振込名義、参加申込者の氏名を</w:t>
      </w:r>
    </w:p>
    <w:p w14:paraId="24A7A498" w14:textId="77777777" w:rsidR="00FE4507" w:rsidRDefault="00000000">
      <w:pPr>
        <w:spacing w:line="276" w:lineRule="auto"/>
        <w:ind w:left="0" w:hanging="2"/>
      </w:pPr>
      <w:r>
        <w:t>問い合わせ先のメールアドレスにメールにてご連絡ください。</w:t>
      </w:r>
    </w:p>
    <w:p w14:paraId="4E621A75" w14:textId="77777777" w:rsidR="00FE4507" w:rsidRDefault="00000000">
      <w:pPr>
        <w:spacing w:line="276" w:lineRule="auto"/>
        <w:ind w:left="0" w:hanging="2"/>
      </w:pPr>
      <w:r>
        <w:t>※</w:t>
      </w:r>
      <w:r>
        <w:t>領収書が必要な方はご連絡ください。研修会終了後数日以内にメールにて送付いたします。</w:t>
      </w:r>
    </w:p>
    <w:p w14:paraId="249DE009" w14:textId="77777777" w:rsidR="00FE4507" w:rsidRDefault="00000000">
      <w:pPr>
        <w:spacing w:line="276" w:lineRule="auto"/>
        <w:ind w:left="0" w:hanging="2"/>
        <w:rPr>
          <w:b/>
          <w:u w:val="single"/>
        </w:rPr>
      </w:pPr>
      <w:r>
        <w:t>※</w:t>
      </w:r>
      <w:r>
        <w:rPr>
          <w:b/>
          <w:u w:val="single"/>
        </w:rPr>
        <w:t>申し込み後のキャンセルや通信環境の不備で受講ができなかった場合の返金対応は行っておりません</w:t>
      </w:r>
    </w:p>
    <w:p w14:paraId="57A87177" w14:textId="77777777" w:rsidR="00FE4507" w:rsidRDefault="00000000">
      <w:pPr>
        <w:spacing w:line="276" w:lineRule="auto"/>
        <w:ind w:left="0" w:hanging="2"/>
        <w:rPr>
          <w:b/>
          <w:u w:val="single"/>
        </w:rPr>
      </w:pPr>
      <w:r>
        <w:rPr>
          <w:b/>
          <w:u w:val="single"/>
        </w:rPr>
        <w:t>のでご了承ください。</w:t>
      </w:r>
    </w:p>
    <w:p w14:paraId="7415C4E8" w14:textId="77777777" w:rsidR="00FE4507" w:rsidRDefault="00000000">
      <w:pPr>
        <w:spacing w:line="276" w:lineRule="auto"/>
        <w:ind w:left="0" w:hanging="2"/>
        <w:rPr>
          <w:b/>
          <w:u w:val="single"/>
        </w:rPr>
      </w:pPr>
      <w:r>
        <w:rPr>
          <w:noProof/>
        </w:rPr>
        <mc:AlternateContent>
          <mc:Choice Requires="wps">
            <w:drawing>
              <wp:anchor distT="0" distB="0" distL="114300" distR="114300" simplePos="0" relativeHeight="251660288" behindDoc="0" locked="0" layoutInCell="1" hidden="0" allowOverlap="1" wp14:anchorId="4BFC7D52" wp14:editId="3060A0B6">
                <wp:simplePos x="0" y="0"/>
                <wp:positionH relativeFrom="column">
                  <wp:posOffset>1409700</wp:posOffset>
                </wp:positionH>
                <wp:positionV relativeFrom="paragraph">
                  <wp:posOffset>63500</wp:posOffset>
                </wp:positionV>
                <wp:extent cx="3552825" cy="990600"/>
                <wp:effectExtent l="0" t="0" r="0" b="0"/>
                <wp:wrapNone/>
                <wp:docPr id="1931292604" name="正方形/長方形 1931292604"/>
                <wp:cNvGraphicFramePr/>
                <a:graphic xmlns:a="http://schemas.openxmlformats.org/drawingml/2006/main">
                  <a:graphicData uri="http://schemas.microsoft.com/office/word/2010/wordprocessingShape">
                    <wps:wsp>
                      <wps:cNvSpPr/>
                      <wps:spPr>
                        <a:xfrm>
                          <a:off x="3574350" y="3289463"/>
                          <a:ext cx="3543300" cy="9810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19814E8" w14:textId="77777777" w:rsidR="00FE4507" w:rsidRDefault="00000000">
                            <w:pPr>
                              <w:ind w:left="0" w:hanging="2"/>
                            </w:pPr>
                            <w:r>
                              <w:rPr>
                                <w:rFonts w:eastAsia="Times"/>
                                <w:color w:val="000000"/>
                              </w:rPr>
                              <w:t>埼玉りそな銀行　浦和中央支店</w:t>
                            </w:r>
                          </w:p>
                          <w:p w14:paraId="4266B3AA" w14:textId="77777777" w:rsidR="00FE4507" w:rsidRDefault="00000000">
                            <w:pPr>
                              <w:ind w:left="0" w:hanging="2"/>
                            </w:pPr>
                            <w:r>
                              <w:rPr>
                                <w:rFonts w:eastAsia="Times"/>
                                <w:color w:val="000000"/>
                              </w:rPr>
                              <w:t>普通　5164791</w:t>
                            </w:r>
                          </w:p>
                          <w:p w14:paraId="7907611D" w14:textId="77777777" w:rsidR="00FE4507" w:rsidRDefault="00000000">
                            <w:pPr>
                              <w:ind w:left="0" w:hanging="2"/>
                            </w:pPr>
                            <w:r>
                              <w:rPr>
                                <w:rFonts w:eastAsia="Times"/>
                                <w:color w:val="000000"/>
                              </w:rPr>
                              <w:t>口座名義　シヤ)サイタマケンリガクリョウホウシカイ</w:t>
                            </w:r>
                          </w:p>
                        </w:txbxContent>
                      </wps:txbx>
                      <wps:bodyPr spcFirstLastPara="1" wrap="square" lIns="91425" tIns="45700" rIns="91425" bIns="45700" anchor="t" anchorCtr="0">
                        <a:noAutofit/>
                      </wps:bodyPr>
                    </wps:wsp>
                  </a:graphicData>
                </a:graphic>
              </wp:anchor>
            </w:drawing>
          </mc:Choice>
          <mc:Fallback>
            <w:pict>
              <v:rect w14:anchorId="4BFC7D52" id="正方形/長方形 1931292604" o:spid="_x0000_s1026" style="position:absolute;left:0;text-align:left;margin-left:111pt;margin-top:5pt;width:279.75pt;height: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" fillcolor="white [3201]">
                <v:stroke startarrowwidth="narrow" startarrowlength="short" endarrowwidth="narrow" endarrowlength="short" joinstyle="round"/>
                <v:textbox inset="2.53958mm,1.2694mm,2.53958mm,1.2694mm">
                  <w:txbxContent>
                    <w:p w14:paraId="019814E8" w14:textId="77777777" w:rsidR="00FE4507" w:rsidRDefault="00000000">
                      <w:pPr>
                        <w:ind w:left="0" w:hanging="2"/>
                      </w:pPr>
                      <w:r>
                        <w:rPr>
                          <w:rFonts w:eastAsia="Times"/>
                          <w:color w:val="000000"/>
                        </w:rPr>
                        <w:t>埼玉りそな銀行　浦和中央支店</w:t>
                      </w:r>
                    </w:p>
                    <w:p w14:paraId="4266B3AA" w14:textId="77777777" w:rsidR="00FE4507" w:rsidRDefault="00000000">
                      <w:pPr>
                        <w:ind w:left="0" w:hanging="2"/>
                      </w:pPr>
                      <w:r>
                        <w:rPr>
                          <w:rFonts w:eastAsia="Times"/>
                          <w:color w:val="000000"/>
                        </w:rPr>
                        <w:t>普通　5164791</w:t>
                      </w:r>
                    </w:p>
                    <w:p w14:paraId="7907611D" w14:textId="77777777" w:rsidR="00FE4507" w:rsidRDefault="00000000">
                      <w:pPr>
                        <w:ind w:left="0" w:hanging="2"/>
                      </w:pPr>
                      <w:r>
                        <w:rPr>
                          <w:rFonts w:eastAsia="Times"/>
                          <w:color w:val="000000"/>
                        </w:rPr>
                        <w:t>口座名義　シヤ)サイタマケンリガクリョウホウシカイ</w:t>
                      </w:r>
                    </w:p>
                  </w:txbxContent>
                </v:textbox>
              </v:rect>
            </w:pict>
          </mc:Fallback>
        </mc:AlternateContent>
      </w:r>
    </w:p>
    <w:p w14:paraId="023000F4" w14:textId="77777777" w:rsidR="00FE4507" w:rsidRDefault="00FE4507">
      <w:pPr>
        <w:spacing w:line="276" w:lineRule="auto"/>
        <w:ind w:left="0" w:hanging="2"/>
        <w:rPr>
          <w:b/>
          <w:u w:val="single"/>
        </w:rPr>
      </w:pPr>
    </w:p>
    <w:p w14:paraId="06A1501C" w14:textId="77777777" w:rsidR="00FE4507" w:rsidRDefault="00FE4507">
      <w:pPr>
        <w:spacing w:line="276" w:lineRule="auto"/>
        <w:ind w:left="0" w:hanging="2"/>
        <w:rPr>
          <w:b/>
          <w:u w:val="single"/>
        </w:rPr>
      </w:pPr>
    </w:p>
    <w:p w14:paraId="758AEFE1" w14:textId="77777777" w:rsidR="00FE4507" w:rsidRDefault="00FE4507">
      <w:pPr>
        <w:spacing w:line="276" w:lineRule="auto"/>
        <w:ind w:left="0" w:hanging="2"/>
        <w:rPr>
          <w:b/>
          <w:u w:val="single"/>
        </w:rPr>
      </w:pPr>
    </w:p>
    <w:p w14:paraId="6E2173ED" w14:textId="77777777" w:rsidR="00FE4507" w:rsidRDefault="00FE4507">
      <w:pPr>
        <w:spacing w:line="276" w:lineRule="auto"/>
        <w:ind w:left="0" w:hanging="2"/>
        <w:rPr>
          <w:b/>
          <w:u w:val="single"/>
        </w:rPr>
      </w:pPr>
    </w:p>
    <w:p w14:paraId="14693D11" w14:textId="77777777" w:rsidR="00FE4507" w:rsidRDefault="00FE4507">
      <w:pPr>
        <w:spacing w:line="276" w:lineRule="auto"/>
        <w:ind w:left="0" w:hanging="2"/>
        <w:rPr>
          <w:b/>
          <w:u w:val="single"/>
        </w:rPr>
      </w:pPr>
    </w:p>
    <w:p w14:paraId="2458734B" w14:textId="77777777" w:rsidR="00FE4507" w:rsidRDefault="00000000">
      <w:pPr>
        <w:widowControl/>
        <w:ind w:left="0" w:hanging="2"/>
        <w:jc w:val="left"/>
        <w:rPr>
          <w:b/>
          <w:u w:val="single"/>
        </w:rPr>
      </w:pPr>
      <w:r>
        <w:t>１２．問い合わせ：</w:t>
      </w:r>
      <w:r>
        <w:rPr>
          <w:color w:val="FF0000"/>
        </w:rPr>
        <w:t xml:space="preserve">　</w:t>
      </w:r>
      <w:r>
        <w:rPr>
          <w:b/>
          <w:u w:val="single"/>
        </w:rPr>
        <w:t>※</w:t>
      </w:r>
      <w:r>
        <w:rPr>
          <w:b/>
          <w:u w:val="single"/>
        </w:rPr>
        <w:t>申し込み先ではございません</w:t>
      </w:r>
    </w:p>
    <w:p w14:paraId="704BCDF9" w14:textId="77777777" w:rsidR="00FE4507" w:rsidRDefault="00000000">
      <w:pPr>
        <w:widowControl/>
        <w:ind w:left="0" w:hanging="2"/>
        <w:jc w:val="left"/>
      </w:pPr>
      <w:r>
        <w:t xml:space="preserve">　下記宛に、件名を「令和</w:t>
      </w:r>
      <w:r>
        <w:t>6</w:t>
      </w:r>
      <w:r>
        <w:t>年度東部ブロック南エリア第</w:t>
      </w:r>
      <w:r>
        <w:t>2</w:t>
      </w:r>
      <w:r>
        <w:t>回研修会」としてご連絡ください。</w:t>
      </w:r>
    </w:p>
    <w:p w14:paraId="2729BF79" w14:textId="77777777" w:rsidR="00FE4507" w:rsidRDefault="00000000">
      <w:pPr>
        <w:widowControl/>
        <w:ind w:left="0" w:hanging="2"/>
        <w:jc w:val="left"/>
      </w:pPr>
      <w:r>
        <w:rPr>
          <w:u w:val="single"/>
        </w:rPr>
        <w:t>E-mail:</w:t>
      </w:r>
      <w:r>
        <w:t xml:space="preserve"> </w:t>
      </w:r>
      <w:r>
        <w:rPr>
          <w:u w:val="single"/>
        </w:rPr>
        <w:t>saitama.minamiarea.pt@gmail.com</w:t>
      </w:r>
      <w:r>
        <w:rPr>
          <w:u w:val="single"/>
        </w:rPr>
        <w:t>（埼玉県理学療法士会東部ブロック南エリア）</w:t>
      </w:r>
      <w:r>
        <w:t xml:space="preserve"> </w:t>
      </w:r>
    </w:p>
    <w:p w14:paraId="07A33BBC" w14:textId="77777777" w:rsidR="00FE4507" w:rsidRDefault="00000000">
      <w:pPr>
        <w:widowControl/>
        <w:ind w:left="0" w:hanging="2"/>
        <w:jc w:val="left"/>
      </w:pPr>
      <w:r>
        <w:rPr>
          <w:noProof/>
        </w:rPr>
        <w:drawing>
          <wp:anchor distT="114300" distB="114300" distL="114300" distR="114300" simplePos="0" relativeHeight="251661312" behindDoc="0" locked="0" layoutInCell="1" hidden="0" allowOverlap="1" wp14:anchorId="06022B81" wp14:editId="1C4BAEFC">
            <wp:simplePos x="0" y="0"/>
            <wp:positionH relativeFrom="column">
              <wp:posOffset>3276600</wp:posOffset>
            </wp:positionH>
            <wp:positionV relativeFrom="paragraph">
              <wp:posOffset>287020</wp:posOffset>
            </wp:positionV>
            <wp:extent cx="3552825" cy="2221962"/>
            <wp:effectExtent l="0" t="0" r="0" b="0"/>
            <wp:wrapNone/>
            <wp:docPr id="19312926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40760"/>
                    <a:stretch>
                      <a:fillRect/>
                    </a:stretch>
                  </pic:blipFill>
                  <pic:spPr>
                    <a:xfrm>
                      <a:off x="0" y="0"/>
                      <a:ext cx="3552825" cy="2221962"/>
                    </a:xfrm>
                    <a:prstGeom prst="rect">
                      <a:avLst/>
                    </a:prstGeom>
                    <a:ln/>
                  </pic:spPr>
                </pic:pic>
              </a:graphicData>
            </a:graphic>
          </wp:anchor>
        </w:drawing>
      </w:r>
    </w:p>
    <w:p w14:paraId="1C37464F" w14:textId="77777777" w:rsidR="00FE4507" w:rsidRDefault="00000000">
      <w:pPr>
        <w:widowControl/>
        <w:ind w:left="0" w:hanging="2"/>
        <w:jc w:val="left"/>
        <w:rPr>
          <w:lang w:eastAsia="zh-CN"/>
        </w:rPr>
      </w:pPr>
      <w:r>
        <w:rPr>
          <w:lang w:eastAsia="zh-CN"/>
        </w:rPr>
        <w:t>１３．会場案内</w:t>
      </w:r>
    </w:p>
    <w:p w14:paraId="0F910238" w14:textId="77777777" w:rsidR="00FE4507" w:rsidRDefault="00000000">
      <w:pPr>
        <w:widowControl/>
        <w:ind w:left="0" w:hanging="2"/>
        <w:jc w:val="left"/>
        <w:rPr>
          <w:lang w:eastAsia="zh-CN"/>
        </w:rPr>
      </w:pPr>
      <w:r>
        <w:rPr>
          <w:lang w:eastAsia="zh-CN"/>
        </w:rPr>
        <w:t xml:space="preserve">　住所：埼玉県吉川市保</w:t>
      </w:r>
      <w:r>
        <w:rPr>
          <w:lang w:eastAsia="zh-CN"/>
        </w:rPr>
        <w:t>111</w:t>
      </w:r>
    </w:p>
    <w:p w14:paraId="490ED6B1" w14:textId="77777777" w:rsidR="00FE4507" w:rsidRDefault="00000000">
      <w:pPr>
        <w:widowControl/>
        <w:ind w:left="0" w:hanging="2"/>
        <w:jc w:val="left"/>
      </w:pPr>
      <w:r>
        <w:rPr>
          <w:lang w:eastAsia="zh-CN"/>
        </w:rPr>
        <w:t xml:space="preserve">　</w:t>
      </w:r>
      <w:r>
        <w:t>電車利用の方：ＪＲ武蔵野線「吉川駅」徒歩</w:t>
      </w:r>
      <w:r>
        <w:t>10</w:t>
      </w:r>
      <w:r>
        <w:t>分</w:t>
      </w:r>
    </w:p>
    <w:p w14:paraId="594F0E8E" w14:textId="77777777" w:rsidR="00FE4507" w:rsidRDefault="00000000">
      <w:pPr>
        <w:widowControl/>
        <w:ind w:left="0" w:hanging="2"/>
        <w:jc w:val="left"/>
      </w:pPr>
      <w:r>
        <w:t xml:space="preserve">　お車利用の方：駐車場あり　</w:t>
      </w:r>
      <w:r>
        <w:t>87</w:t>
      </w:r>
      <w:r>
        <w:t>台収容可</w:t>
      </w:r>
    </w:p>
    <w:p w14:paraId="48EE37A6" w14:textId="77777777" w:rsidR="00FE4507" w:rsidRDefault="00000000">
      <w:pPr>
        <w:widowControl/>
        <w:ind w:left="0" w:hanging="2"/>
        <w:jc w:val="left"/>
      </w:pPr>
      <w:r>
        <w:t xml:space="preserve">　　　　　　　（当院正面入口より北へ約</w:t>
      </w:r>
      <w:r>
        <w:t>30</w:t>
      </w:r>
      <w:r>
        <w:t>ｍの東側</w:t>
      </w:r>
    </w:p>
    <w:p w14:paraId="75D9C1E1" w14:textId="77777777" w:rsidR="00FE4507" w:rsidRDefault="00000000">
      <w:pPr>
        <w:widowControl/>
        <w:ind w:left="0" w:hanging="2"/>
        <w:jc w:val="left"/>
      </w:pPr>
      <w:r>
        <w:t xml:space="preserve">　　　　　　　　タイムズ吉川中央総合病院）</w:t>
      </w:r>
    </w:p>
    <w:p w14:paraId="3DEFC821" w14:textId="77777777" w:rsidR="00FE4507" w:rsidRDefault="00FE4507">
      <w:pPr>
        <w:widowControl/>
        <w:ind w:left="0" w:hanging="2"/>
        <w:jc w:val="left"/>
      </w:pPr>
    </w:p>
    <w:p w14:paraId="32DD6957" w14:textId="77777777" w:rsidR="00FE4507" w:rsidRDefault="00FE4507">
      <w:pPr>
        <w:widowControl/>
        <w:ind w:left="0" w:hanging="2"/>
        <w:jc w:val="left"/>
      </w:pPr>
    </w:p>
    <w:p w14:paraId="731EEFCA" w14:textId="77777777" w:rsidR="00FE4507" w:rsidRDefault="00000000">
      <w:pPr>
        <w:widowControl/>
        <w:ind w:left="0" w:hanging="2"/>
        <w:jc w:val="left"/>
      </w:pPr>
      <w:r>
        <w:t>１４</w:t>
      </w:r>
      <w:r>
        <w:t>.</w:t>
      </w:r>
      <w:r>
        <w:t>交流会について</w:t>
      </w:r>
    </w:p>
    <w:p w14:paraId="04E219A3" w14:textId="77777777" w:rsidR="00FE4507" w:rsidRDefault="00000000">
      <w:pPr>
        <w:widowControl/>
        <w:ind w:left="0" w:hanging="2"/>
        <w:jc w:val="left"/>
      </w:pPr>
      <w:r>
        <w:t xml:space="preserve">　内容：講師の先生も参加されます。お食事をしながら参加者同士情報交換等の機会になればと思います。</w:t>
      </w:r>
    </w:p>
    <w:p w14:paraId="70FE426D" w14:textId="77777777" w:rsidR="00FE4507" w:rsidRDefault="00000000">
      <w:pPr>
        <w:widowControl/>
        <w:ind w:left="0" w:hanging="2"/>
        <w:jc w:val="left"/>
      </w:pPr>
      <w:r>
        <w:t xml:space="preserve">　会費：当会会員</w:t>
      </w:r>
      <w:r>
        <w:t>100</w:t>
      </w:r>
      <w:r>
        <w:t>円、他県士会員・非会員</w:t>
      </w:r>
      <w:r>
        <w:t>1000</w:t>
      </w:r>
      <w:r>
        <w:t>円</w:t>
      </w:r>
    </w:p>
    <w:p w14:paraId="654742FC" w14:textId="77777777" w:rsidR="00FE4507" w:rsidRDefault="00000000">
      <w:pPr>
        <w:widowControl/>
        <w:ind w:left="0" w:hanging="2"/>
        <w:jc w:val="left"/>
      </w:pPr>
      <w:r>
        <w:t xml:space="preserve">　　　　なお、会費は当日現金で集金させて頂きます。お釣りのないよう、ご準備頂きたく存じます。</w:t>
      </w:r>
    </w:p>
    <w:p w14:paraId="79E1B342" w14:textId="77777777" w:rsidR="00FE4507" w:rsidRDefault="00000000">
      <w:pPr>
        <w:widowControl/>
        <w:ind w:left="0" w:hanging="2"/>
        <w:jc w:val="left"/>
        <w:rPr>
          <w:lang w:eastAsia="zh-CN"/>
        </w:rPr>
      </w:pPr>
      <w:r>
        <w:t xml:space="preserve">　</w:t>
      </w:r>
      <w:r>
        <w:rPr>
          <w:lang w:eastAsia="zh-CN"/>
        </w:rPr>
        <w:t>時間：研修会終了後、</w:t>
      </w:r>
      <w:r>
        <w:rPr>
          <w:lang w:eastAsia="zh-CN"/>
        </w:rPr>
        <w:t>20</w:t>
      </w:r>
      <w:r>
        <w:rPr>
          <w:lang w:eastAsia="zh-CN"/>
        </w:rPr>
        <w:t>：</w:t>
      </w:r>
      <w:r>
        <w:rPr>
          <w:lang w:eastAsia="zh-CN"/>
        </w:rPr>
        <w:t>30</w:t>
      </w:r>
      <w:r>
        <w:rPr>
          <w:lang w:eastAsia="zh-CN"/>
        </w:rPr>
        <w:t>～</w:t>
      </w:r>
      <w:r>
        <w:rPr>
          <w:lang w:eastAsia="zh-CN"/>
        </w:rPr>
        <w:t>21</w:t>
      </w:r>
      <w:r>
        <w:rPr>
          <w:lang w:eastAsia="zh-CN"/>
        </w:rPr>
        <w:t>：</w:t>
      </w:r>
      <w:r>
        <w:rPr>
          <w:lang w:eastAsia="zh-CN"/>
        </w:rPr>
        <w:t>00</w:t>
      </w:r>
    </w:p>
    <w:p w14:paraId="62A6D287" w14:textId="77777777" w:rsidR="00FE4507" w:rsidRDefault="00000000">
      <w:pPr>
        <w:widowControl/>
        <w:ind w:left="0" w:hanging="2"/>
        <w:jc w:val="left"/>
      </w:pPr>
      <w:r>
        <w:rPr>
          <w:lang w:eastAsia="zh-CN"/>
        </w:rPr>
        <w:t xml:space="preserve">　</w:t>
      </w:r>
      <w:r>
        <w:t>場所：病院裏手の管理棟</w:t>
      </w:r>
      <w:r>
        <w:t>2F</w:t>
      </w:r>
    </w:p>
    <w:p w14:paraId="34E76015" w14:textId="77777777" w:rsidR="00FE4507" w:rsidRDefault="00000000">
      <w:pPr>
        <w:widowControl/>
        <w:ind w:left="0" w:hanging="2"/>
        <w:jc w:val="left"/>
      </w:pPr>
      <w:r>
        <w:t xml:space="preserve">　　　　</w:t>
      </w:r>
      <w:r>
        <w:t>※</w:t>
      </w:r>
      <w:r>
        <w:t>交流会のみ参加希望の方は上記問い合わせのメールにてその旨をご連絡ください。</w:t>
      </w:r>
    </w:p>
    <w:p w14:paraId="2B5DD3B5" w14:textId="77777777" w:rsidR="00FE4507" w:rsidRDefault="00FE4507">
      <w:pPr>
        <w:widowControl/>
        <w:spacing w:before="240" w:after="240"/>
        <w:ind w:left="0" w:hanging="2"/>
        <w:jc w:val="left"/>
        <w:rPr>
          <w:rFonts w:ascii="Times New Roman" w:eastAsia="Times New Roman" w:hAnsi="Times New Roman" w:cs="Times New Roman"/>
          <w:sz w:val="22"/>
          <w:szCs w:val="22"/>
          <w:u w:val="single"/>
        </w:rPr>
      </w:pPr>
    </w:p>
    <w:p w14:paraId="498F8492" w14:textId="77777777" w:rsidR="00FE4507" w:rsidRDefault="00FE4507">
      <w:pPr>
        <w:widowControl/>
        <w:ind w:left="0" w:hanging="2"/>
        <w:jc w:val="left"/>
      </w:pPr>
    </w:p>
    <w:p w14:paraId="21DDA943" w14:textId="77777777" w:rsidR="00FE4507" w:rsidRDefault="00FE4507">
      <w:pPr>
        <w:widowControl/>
        <w:ind w:left="0" w:hanging="2"/>
        <w:jc w:val="left"/>
      </w:pPr>
    </w:p>
    <w:sectPr w:rsidR="00FE4507">
      <w:headerReference w:type="even" r:id="rId10"/>
      <w:headerReference w:type="default" r:id="rId11"/>
      <w:footerReference w:type="even" r:id="rId12"/>
      <w:footerReference w:type="default" r:id="rId13"/>
      <w:headerReference w:type="first" r:id="rId14"/>
      <w:footerReference w:type="first" r:id="rId15"/>
      <w:pgSz w:w="11906" w:h="16838"/>
      <w:pgMar w:top="993" w:right="566" w:bottom="822"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AB6C" w14:textId="77777777" w:rsidR="00585946" w:rsidRDefault="00585946">
      <w:pPr>
        <w:spacing w:after="0"/>
        <w:ind w:left="0" w:hanging="2"/>
      </w:pPr>
      <w:r>
        <w:separator/>
      </w:r>
    </w:p>
  </w:endnote>
  <w:endnote w:type="continuationSeparator" w:id="0">
    <w:p w14:paraId="7396D346" w14:textId="77777777" w:rsidR="00585946" w:rsidRDefault="00585946">
      <w:pPr>
        <w:spacing w:after="0"/>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Sylfae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18CB" w14:textId="77777777" w:rsidR="00FE4507" w:rsidRDefault="00FE4507">
    <w:pPr>
      <w:pBdr>
        <w:top w:val="nil"/>
        <w:left w:val="nil"/>
        <w:bottom w:val="nil"/>
        <w:right w:val="nil"/>
        <w:between w:val="nil"/>
      </w:pBdr>
      <w:tabs>
        <w:tab w:val="center" w:pos="4252"/>
        <w:tab w:val="right" w:pos="8504"/>
      </w:tabs>
      <w:ind w:left="0" w:hanging="2"/>
      <w:rPr>
        <w:rFonts w:eastAsia="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B0B3" w14:textId="77777777" w:rsidR="00FE4507" w:rsidRDefault="00FE4507">
    <w:pPr>
      <w:pBdr>
        <w:top w:val="nil"/>
        <w:left w:val="nil"/>
        <w:bottom w:val="nil"/>
        <w:right w:val="nil"/>
        <w:between w:val="nil"/>
      </w:pBdr>
      <w:tabs>
        <w:tab w:val="center" w:pos="4252"/>
        <w:tab w:val="right" w:pos="8504"/>
      </w:tabs>
      <w:ind w:left="0" w:hanging="2"/>
      <w:rPr>
        <w:rFonts w:eastAsia="Time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1C86" w14:textId="77777777" w:rsidR="00FE4507" w:rsidRDefault="00FE4507">
    <w:pPr>
      <w:pBdr>
        <w:top w:val="nil"/>
        <w:left w:val="nil"/>
        <w:bottom w:val="nil"/>
        <w:right w:val="nil"/>
        <w:between w:val="nil"/>
      </w:pBdr>
      <w:tabs>
        <w:tab w:val="center" w:pos="4252"/>
        <w:tab w:val="right" w:pos="8504"/>
      </w:tabs>
      <w:ind w:left="0" w:hanging="2"/>
      <w:rPr>
        <w:rFonts w:eastAsia="Time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8CA0" w14:textId="77777777" w:rsidR="00585946" w:rsidRDefault="00585946">
      <w:pPr>
        <w:spacing w:after="0"/>
        <w:ind w:left="0" w:hanging="2"/>
      </w:pPr>
      <w:r>
        <w:separator/>
      </w:r>
    </w:p>
  </w:footnote>
  <w:footnote w:type="continuationSeparator" w:id="0">
    <w:p w14:paraId="5445E087" w14:textId="77777777" w:rsidR="00585946" w:rsidRDefault="00585946">
      <w:pPr>
        <w:spacing w:after="0"/>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FF925" w14:textId="77777777" w:rsidR="00FE4507" w:rsidRDefault="00FE4507">
    <w:pPr>
      <w:pBdr>
        <w:top w:val="nil"/>
        <w:left w:val="nil"/>
        <w:bottom w:val="nil"/>
        <w:right w:val="nil"/>
        <w:between w:val="nil"/>
      </w:pBdr>
      <w:tabs>
        <w:tab w:val="center" w:pos="4252"/>
        <w:tab w:val="right" w:pos="8504"/>
      </w:tabs>
      <w:ind w:left="0" w:hanging="2"/>
      <w:rPr>
        <w:rFonts w:ascii="Century" w:eastAsia="Century" w:hAnsi="Century" w:cs="Century"/>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4B74" w14:textId="77777777" w:rsidR="00FE4507" w:rsidRDefault="00FE4507">
    <w:pPr>
      <w:pBdr>
        <w:top w:val="nil"/>
        <w:left w:val="nil"/>
        <w:bottom w:val="nil"/>
        <w:right w:val="nil"/>
        <w:between w:val="nil"/>
      </w:pBdr>
      <w:tabs>
        <w:tab w:val="center" w:pos="4252"/>
        <w:tab w:val="right" w:pos="8504"/>
      </w:tabs>
      <w:ind w:left="0" w:hanging="2"/>
      <w:rPr>
        <w:rFonts w:ascii="Century" w:eastAsia="Century" w:hAnsi="Century" w:cs="Century"/>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D4E4" w14:textId="77777777" w:rsidR="00FE4507" w:rsidRDefault="00FE4507">
    <w:pPr>
      <w:pBdr>
        <w:top w:val="nil"/>
        <w:left w:val="nil"/>
        <w:bottom w:val="nil"/>
        <w:right w:val="nil"/>
        <w:between w:val="nil"/>
      </w:pBdr>
      <w:tabs>
        <w:tab w:val="center" w:pos="4252"/>
        <w:tab w:val="right" w:pos="8504"/>
      </w:tabs>
      <w:ind w:left="0" w:hanging="2"/>
      <w:rPr>
        <w:rFonts w:ascii="Century" w:eastAsia="Century" w:hAnsi="Century" w:cs="Century"/>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07"/>
    <w:rsid w:val="00585946"/>
    <w:rsid w:val="00590DF4"/>
    <w:rsid w:val="00D51C9E"/>
    <w:rsid w:val="00FE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AC883"/>
  <w15:docId w15:val="{3173D58E-D7AA-4050-A48F-12B18C2C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w:sz w:val="21"/>
        <w:szCs w:val="21"/>
        <w:lang w:val="en-US" w:eastAsia="ja-JP" w:bidi="ar-SA"/>
      </w:rPr>
    </w:rPrDefault>
    <w:pPrDefault>
      <w:pPr>
        <w:widowControl w:val="0"/>
        <w:spacing w:after="8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textDirection w:val="btLr"/>
      <w:textAlignment w:val="top"/>
      <w:outlineLvl w:val="0"/>
    </w:pPr>
    <w:rPr>
      <w:rFonts w:eastAsia="平成明朝"/>
      <w:kern w:val="2"/>
      <w:position w:val="-1"/>
    </w:rPr>
  </w:style>
  <w:style w:type="paragraph" w:styleId="1">
    <w:name w:val="heading 1"/>
    <w:basedOn w:val="a"/>
    <w:uiPriority w:val="9"/>
    <w:qFormat/>
    <w:pPr>
      <w:widowControl/>
      <w:spacing w:before="100" w:beforeAutospacing="1" w:after="100" w:afterAutospacing="1"/>
      <w:jc w:val="left"/>
    </w:pPr>
    <w:rPr>
      <w:rFonts w:ascii="ＭＳ Ｐゴシック" w:eastAsia="ＭＳ Ｐゴシック" w:hAnsi="ＭＳ Ｐゴシック"/>
      <w:b/>
      <w:bCs/>
      <w:kern w:val="36"/>
      <w:sz w:val="48"/>
      <w:szCs w:val="48"/>
    </w:rPr>
  </w:style>
  <w:style w:type="paragraph" w:styleId="2">
    <w:name w:val="heading 2"/>
    <w:basedOn w:val="a"/>
    <w:uiPriority w:val="9"/>
    <w:semiHidden/>
    <w:unhideWhenUsed/>
    <w:qFormat/>
    <w:pPr>
      <w:widowControl/>
      <w:jc w:val="left"/>
      <w:outlineLvl w:val="1"/>
    </w:pPr>
    <w:rPr>
      <w:rFonts w:ascii="ＭＳ Ｐゴシック" w:eastAsia="ＭＳ Ｐゴシック" w:hAnsi="ＭＳ Ｐゴシック"/>
      <w:kern w:val="0"/>
      <w:sz w:val="36"/>
      <w:szCs w:val="36"/>
    </w:rPr>
  </w:style>
  <w:style w:type="paragraph" w:styleId="3">
    <w:name w:val="heading 3"/>
    <w:basedOn w:val="a"/>
    <w:uiPriority w:val="9"/>
    <w:semiHidden/>
    <w:unhideWhenUsed/>
    <w:qFormat/>
    <w:pPr>
      <w:widowControl/>
      <w:spacing w:before="375" w:line="288" w:lineRule="atLeast"/>
      <w:jc w:val="left"/>
      <w:outlineLvl w:val="2"/>
    </w:pPr>
    <w:rPr>
      <w:rFonts w:ascii="ＭＳ Ｐゴシック" w:eastAsia="ＭＳ Ｐゴシック" w:hAnsi="ＭＳ Ｐゴシック"/>
      <w:b/>
      <w:bCs/>
      <w:spacing w:val="12"/>
      <w:kern w:val="0"/>
      <w:sz w:val="30"/>
      <w:szCs w:val="30"/>
    </w:rPr>
  </w:style>
  <w:style w:type="paragraph" w:styleId="4">
    <w:name w:val="heading 4"/>
    <w:basedOn w:val="a"/>
    <w:uiPriority w:val="9"/>
    <w:semiHidden/>
    <w:unhideWhenUsed/>
    <w:qFormat/>
    <w:pPr>
      <w:widowControl/>
      <w:ind w:left="75"/>
      <w:jc w:val="left"/>
      <w:outlineLvl w:val="3"/>
    </w:pPr>
    <w:rPr>
      <w:rFonts w:ascii="ＭＳ Ｐゴシック" w:eastAsia="ＭＳ Ｐゴシック" w:hAnsi="ＭＳ Ｐゴシック"/>
      <w:b/>
      <w:bCs/>
      <w:color w:val="333333"/>
      <w:spacing w:val="24"/>
      <w:kern w:val="0"/>
      <w:sz w:val="30"/>
      <w:szCs w:val="30"/>
    </w:rPr>
  </w:style>
  <w:style w:type="paragraph" w:styleId="5">
    <w:name w:val="heading 5"/>
    <w:basedOn w:val="a"/>
    <w:uiPriority w:val="9"/>
    <w:semiHidden/>
    <w:unhideWhenUsed/>
    <w:qFormat/>
    <w:pPr>
      <w:widowControl/>
      <w:spacing w:after="225" w:line="288" w:lineRule="atLeast"/>
      <w:jc w:val="left"/>
      <w:outlineLvl w:val="4"/>
    </w:pPr>
    <w:rPr>
      <w:rFonts w:ascii="ＭＳ Ｐゴシック" w:eastAsia="ＭＳ Ｐゴシック" w:hAnsi="ＭＳ Ｐゴシック"/>
      <w:b/>
      <w:bCs/>
      <w:spacing w:val="5"/>
      <w:kern w:val="0"/>
      <w:sz w:val="24"/>
      <w:szCs w:val="24"/>
    </w:rPr>
  </w:style>
  <w:style w:type="paragraph" w:styleId="6">
    <w:name w:val="heading 6"/>
    <w:basedOn w:val="a"/>
    <w:uiPriority w:val="9"/>
    <w:semiHidden/>
    <w:unhideWhenUsed/>
    <w:qFormat/>
    <w:pPr>
      <w:widowControl/>
      <w:jc w:val="left"/>
      <w:outlineLvl w:val="5"/>
    </w:pPr>
    <w:rPr>
      <w:rFonts w:ascii="ＭＳ Ｐゴシック" w:eastAsia="ＭＳ Ｐゴシック" w:hAnsi="ＭＳ Ｐゴシック"/>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Closing"/>
    <w:basedOn w:val="a"/>
    <w:next w:val="a"/>
    <w:pPr>
      <w:jc w:val="right"/>
    </w:pPr>
    <w:rPr>
      <w:b/>
    </w:rPr>
  </w:style>
  <w:style w:type="paragraph" w:styleId="a5">
    <w:name w:val="Salutation"/>
    <w:basedOn w:val="a"/>
    <w:next w:val="a"/>
    <w:rPr>
      <w:b/>
    </w:rPr>
  </w:style>
  <w:style w:type="paragraph" w:styleId="a6">
    <w:name w:val="Note Heading"/>
    <w:basedOn w:val="a"/>
    <w:next w:val="a"/>
    <w:pPr>
      <w:jc w:val="center"/>
    </w:pPr>
  </w:style>
  <w:style w:type="paragraph" w:styleId="a7">
    <w:name w:val="header"/>
    <w:basedOn w:val="a"/>
    <w:pPr>
      <w:tabs>
        <w:tab w:val="center" w:pos="4252"/>
        <w:tab w:val="right" w:pos="8504"/>
      </w:tabs>
    </w:pPr>
    <w:rPr>
      <w:rFonts w:ascii="Century" w:eastAsia="ＭＳ 明朝" w:hAnsi="Century"/>
    </w:rPr>
  </w:style>
  <w:style w:type="paragraph" w:styleId="a8">
    <w:name w:val="Plain Text"/>
    <w:basedOn w:val="a"/>
    <w:rPr>
      <w:rFonts w:ascii="ＭＳ 明朝" w:eastAsia="ＭＳ 明朝" w:hAnsi="Courier New" w:cs="Courier New"/>
    </w:rPr>
  </w:style>
  <w:style w:type="paragraph" w:styleId="a9">
    <w:name w:val="Balloon Text"/>
    <w:basedOn w:val="a"/>
    <w:rPr>
      <w:rFonts w:ascii="Arial" w:eastAsia="ＭＳ ゴシック" w:hAnsi="Arial"/>
      <w:sz w:val="18"/>
      <w:szCs w:val="18"/>
    </w:rPr>
  </w:style>
  <w:style w:type="character" w:styleId="aa">
    <w:name w:val="Hyperlink"/>
    <w:rPr>
      <w:color w:val="0000FF"/>
      <w:w w:val="100"/>
      <w:position w:val="-1"/>
      <w:u w:val="single"/>
      <w:effect w:val="none"/>
      <w:vertAlign w:val="baseline"/>
      <w:cs w:val="0"/>
      <w:em w:val="none"/>
    </w:rPr>
  </w:style>
  <w:style w:type="paragraph" w:styleId="ab">
    <w:name w:val="footer"/>
    <w:basedOn w:val="a"/>
    <w:pPr>
      <w:tabs>
        <w:tab w:val="center" w:pos="4252"/>
        <w:tab w:val="right" w:pos="8504"/>
      </w:tabs>
    </w:pPr>
  </w:style>
  <w:style w:type="character" w:customStyle="1" w:styleId="ac">
    <w:name w:val="フッター (文字)"/>
    <w:rPr>
      <w:rFonts w:ascii="Times" w:eastAsia="平成明朝" w:hAnsi="Times"/>
      <w:w w:val="100"/>
      <w:kern w:val="2"/>
      <w:position w:val="-1"/>
      <w:sz w:val="21"/>
      <w:effect w:val="none"/>
      <w:vertAlign w:val="baseline"/>
      <w:cs w:val="0"/>
      <w:em w:val="none"/>
    </w:rPr>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rPr>
      <w:rFonts w:ascii="ＭＳ Ｐゴシック" w:eastAsia="ＭＳ Ｐゴシック" w:hAnsi="ＭＳ Ｐゴシック" w:cs="ＭＳ Ｐゴシック"/>
      <w:b/>
      <w:bCs/>
      <w:w w:val="100"/>
      <w:kern w:val="36"/>
      <w:position w:val="-1"/>
      <w:sz w:val="48"/>
      <w:szCs w:val="48"/>
      <w:effect w:val="none"/>
      <w:vertAlign w:val="baseline"/>
      <w:cs w:val="0"/>
      <w:em w:val="none"/>
    </w:rPr>
  </w:style>
  <w:style w:type="character" w:customStyle="1" w:styleId="20">
    <w:name w:val="見出し 2 (文字)"/>
    <w:rPr>
      <w:rFonts w:ascii="ＭＳ Ｐゴシック" w:eastAsia="ＭＳ Ｐゴシック" w:hAnsi="ＭＳ Ｐゴシック" w:cs="ＭＳ Ｐゴシック"/>
      <w:w w:val="100"/>
      <w:position w:val="-1"/>
      <w:sz w:val="36"/>
      <w:szCs w:val="36"/>
      <w:effect w:val="none"/>
      <w:vertAlign w:val="baseline"/>
      <w:cs w:val="0"/>
      <w:em w:val="none"/>
    </w:rPr>
  </w:style>
  <w:style w:type="character" w:customStyle="1" w:styleId="30">
    <w:name w:val="見出し 3 (文字)"/>
    <w:rPr>
      <w:rFonts w:ascii="ＭＳ Ｐゴシック" w:eastAsia="ＭＳ Ｐゴシック" w:hAnsi="ＭＳ Ｐゴシック" w:cs="ＭＳ Ｐゴシック"/>
      <w:b/>
      <w:bCs/>
      <w:spacing w:val="12"/>
      <w:w w:val="100"/>
      <w:position w:val="-1"/>
      <w:sz w:val="30"/>
      <w:szCs w:val="30"/>
      <w:effect w:val="none"/>
      <w:vertAlign w:val="baseline"/>
      <w:cs w:val="0"/>
      <w:em w:val="none"/>
    </w:rPr>
  </w:style>
  <w:style w:type="character" w:customStyle="1" w:styleId="40">
    <w:name w:val="見出し 4 (文字)"/>
    <w:rPr>
      <w:rFonts w:ascii="ＭＳ Ｐゴシック" w:eastAsia="ＭＳ Ｐゴシック" w:hAnsi="ＭＳ Ｐゴシック" w:cs="ＭＳ Ｐゴシック"/>
      <w:b/>
      <w:bCs/>
      <w:color w:val="333333"/>
      <w:spacing w:val="24"/>
      <w:w w:val="100"/>
      <w:position w:val="-1"/>
      <w:sz w:val="30"/>
      <w:szCs w:val="30"/>
      <w:effect w:val="none"/>
      <w:vertAlign w:val="baseline"/>
      <w:cs w:val="0"/>
      <w:em w:val="none"/>
    </w:rPr>
  </w:style>
  <w:style w:type="character" w:customStyle="1" w:styleId="50">
    <w:name w:val="見出し 5 (文字)"/>
    <w:rPr>
      <w:rFonts w:ascii="ＭＳ Ｐゴシック" w:eastAsia="ＭＳ Ｐゴシック" w:hAnsi="ＭＳ Ｐゴシック" w:cs="ＭＳ Ｐゴシック"/>
      <w:b/>
      <w:bCs/>
      <w:spacing w:val="5"/>
      <w:w w:val="100"/>
      <w:position w:val="-1"/>
      <w:sz w:val="24"/>
      <w:szCs w:val="24"/>
      <w:effect w:val="none"/>
      <w:vertAlign w:val="baseline"/>
      <w:cs w:val="0"/>
      <w:em w:val="none"/>
    </w:rPr>
  </w:style>
  <w:style w:type="character" w:customStyle="1" w:styleId="60">
    <w:name w:val="見出し 6 (文字)"/>
    <w:rPr>
      <w:rFonts w:ascii="ＭＳ Ｐゴシック" w:eastAsia="ＭＳ Ｐゴシック" w:hAnsi="ＭＳ Ｐゴシック" w:cs="ＭＳ Ｐゴシック"/>
      <w:w w:val="100"/>
      <w:position w:val="-1"/>
      <w:sz w:val="15"/>
      <w:szCs w:val="15"/>
      <w:effect w:val="none"/>
      <w:vertAlign w:val="baseline"/>
      <w:cs w:val="0"/>
      <w:em w:val="none"/>
    </w:rPr>
  </w:style>
  <w:style w:type="character" w:styleId="ad">
    <w:name w:val="FollowedHyperlink"/>
    <w:qFormat/>
    <w:rPr>
      <w:b/>
      <w:bCs/>
      <w:color w:val="500078"/>
      <w:w w:val="100"/>
      <w:position w:val="-1"/>
      <w:u w:val="none"/>
      <w:effect w:val="none"/>
      <w:vertAlign w:val="baseline"/>
      <w:cs w:val="0"/>
      <w:em w:val="none"/>
    </w:rPr>
  </w:style>
  <w:style w:type="character" w:styleId="ae">
    <w:name w:val="Strong"/>
    <w:uiPriority w:val="22"/>
    <w:qFormat/>
    <w:rPr>
      <w:b/>
      <w:bCs/>
      <w:w w:val="100"/>
      <w:position w:val="-1"/>
      <w:effect w:val="none"/>
      <w:vertAlign w:val="baseline"/>
      <w:cs w:val="0"/>
      <w:em w:val="none"/>
    </w:rPr>
  </w:style>
  <w:style w:type="paragraph" w:customStyle="1" w:styleId="h2txt">
    <w:name w:val="h2_txt"/>
    <w:basedOn w:val="a"/>
    <w:pPr>
      <w:widowControl/>
      <w:spacing w:before="75" w:after="225" w:line="360" w:lineRule="atLeast"/>
      <w:jc w:val="left"/>
    </w:pPr>
    <w:rPr>
      <w:rFonts w:ascii="ＭＳ Ｐゴシック" w:eastAsia="ＭＳ Ｐゴシック" w:hAnsi="ＭＳ Ｐゴシック" w:cs="ＭＳ Ｐゴシック"/>
      <w:color w:val="FFFFFF"/>
      <w:kern w:val="0"/>
      <w:sz w:val="24"/>
      <w:szCs w:val="24"/>
    </w:rPr>
  </w:style>
  <w:style w:type="paragraph" w:customStyle="1" w:styleId="bnone">
    <w:name w:val="b_none"/>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none">
    <w:name w:val="border_none"/>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all">
    <w:name w:val="border_all"/>
    <w:basedOn w:val="a"/>
    <w:pPr>
      <w:widowControl/>
      <w:pBdr>
        <w:top w:val="single" w:sz="36" w:space="0" w:color="EEEEEE"/>
        <w:left w:val="single" w:sz="36" w:space="0" w:color="EEEEEE"/>
        <w:bottom w:val="single" w:sz="36" w:space="0" w:color="EEEEEE"/>
        <w:right w:val="single" w:sz="36" w:space="0" w:color="EEEEEE"/>
      </w:pBdr>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
    <w:name w:val="border"/>
    <w:basedOn w:val="a"/>
    <w:pPr>
      <w:widowControl/>
      <w:pBdr>
        <w:top w:val="single" w:sz="6" w:space="0" w:color="EEEEEE"/>
        <w:left w:val="single" w:sz="36" w:space="0" w:color="EEEEEE"/>
        <w:bottom w:val="single" w:sz="36" w:space="0" w:color="EEEEEE"/>
        <w:right w:val="single" w:sz="36" w:space="0" w:color="EEEEEE"/>
      </w:pBdr>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adobe">
    <w:name w:val="adobe"/>
    <w:basedOn w:val="a"/>
    <w:pPr>
      <w:widowControl/>
      <w:shd w:val="clear" w:color="auto" w:fill="EEEEEE"/>
      <w:spacing w:before="225" w:after="225" w:line="360" w:lineRule="atLeast"/>
      <w:jc w:val="left"/>
    </w:pPr>
    <w:rPr>
      <w:rFonts w:ascii="ＭＳ Ｐゴシック" w:eastAsia="ＭＳ Ｐゴシック" w:hAnsi="ＭＳ Ｐゴシック" w:cs="ＭＳ Ｐゴシック"/>
      <w:kern w:val="0"/>
      <w:sz w:val="20"/>
    </w:rPr>
  </w:style>
  <w:style w:type="paragraph" w:customStyle="1" w:styleId="bnrlist">
    <w:name w:val="bnr_list"/>
    <w:basedOn w:val="a"/>
    <w:pPr>
      <w:widowControl/>
      <w:spacing w:before="150" w:after="375" w:line="360" w:lineRule="atLeast"/>
      <w:jc w:val="left"/>
    </w:pPr>
    <w:rPr>
      <w:rFonts w:ascii="ＭＳ Ｐゴシック" w:eastAsia="ＭＳ Ｐゴシック" w:hAnsi="ＭＳ Ｐゴシック" w:cs="ＭＳ Ｐゴシック"/>
      <w:kern w:val="0"/>
      <w:sz w:val="24"/>
      <w:szCs w:val="24"/>
    </w:rPr>
  </w:style>
  <w:style w:type="paragraph" w:customStyle="1" w:styleId="crear">
    <w:name w:val="crear"/>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dotr">
    <w:name w:val="dot_r"/>
    <w:basedOn w:val="a"/>
    <w:pPr>
      <w:widowControl/>
      <w:spacing w:before="90" w:after="60" w:line="360" w:lineRule="atLeast"/>
      <w:jc w:val="center"/>
      <w:textAlignment w:val="center"/>
    </w:pPr>
    <w:rPr>
      <w:rFonts w:ascii="ＭＳ Ｐゴシック" w:eastAsia="ＭＳ Ｐゴシック" w:hAnsi="ＭＳ Ｐゴシック" w:cs="ＭＳ Ｐゴシック"/>
      <w:kern w:val="0"/>
      <w:sz w:val="24"/>
      <w:szCs w:val="24"/>
    </w:rPr>
  </w:style>
  <w:style w:type="paragraph" w:customStyle="1" w:styleId="left">
    <w:name w:val="left"/>
    <w:basedOn w:val="a"/>
    <w:pPr>
      <w:widowControl/>
      <w:spacing w:line="360" w:lineRule="atLeast"/>
      <w:ind w:right="225"/>
      <w:jc w:val="left"/>
    </w:pPr>
    <w:rPr>
      <w:rFonts w:ascii="ＭＳ Ｐゴシック" w:eastAsia="ＭＳ Ｐゴシック" w:hAnsi="ＭＳ Ｐゴシック" w:cs="ＭＳ Ｐゴシック"/>
      <w:kern w:val="0"/>
      <w:sz w:val="24"/>
      <w:szCs w:val="24"/>
    </w:rPr>
  </w:style>
  <w:style w:type="paragraph" w:customStyle="1" w:styleId="listnone">
    <w:name w:val="list_none"/>
    <w:basedOn w:val="a"/>
    <w:pPr>
      <w:widowControl/>
      <w:spacing w:before="75" w:after="225" w:line="360" w:lineRule="atLeast"/>
      <w:ind w:left="-150"/>
      <w:jc w:val="left"/>
    </w:pPr>
    <w:rPr>
      <w:rFonts w:ascii="ＭＳ Ｐゴシック" w:eastAsia="ＭＳ Ｐゴシック" w:hAnsi="ＭＳ Ｐゴシック" w:cs="ＭＳ Ｐゴシック"/>
      <w:kern w:val="0"/>
      <w:sz w:val="24"/>
      <w:szCs w:val="24"/>
    </w:rPr>
  </w:style>
  <w:style w:type="paragraph" w:customStyle="1" w:styleId="pagetop">
    <w:name w:val="pagetop"/>
    <w:basedOn w:val="a"/>
    <w:pPr>
      <w:widowControl/>
      <w:spacing w:before="150" w:after="150" w:line="360" w:lineRule="atLeast"/>
      <w:ind w:right="150"/>
      <w:jc w:val="right"/>
    </w:pPr>
    <w:rPr>
      <w:rFonts w:ascii="ＭＳ Ｐゴシック" w:eastAsia="ＭＳ Ｐゴシック" w:hAnsi="ＭＳ Ｐゴシック" w:cs="ＭＳ Ｐゴシック"/>
      <w:kern w:val="0"/>
      <w:sz w:val="20"/>
    </w:rPr>
  </w:style>
  <w:style w:type="paragraph" w:customStyle="1" w:styleId="printbnrtxt">
    <w:name w:val="print_bnr_txt"/>
    <w:basedOn w:val="a"/>
    <w:pPr>
      <w:widowControl/>
      <w:spacing w:before="300" w:after="300" w:line="360" w:lineRule="atLeast"/>
      <w:jc w:val="left"/>
    </w:pPr>
    <w:rPr>
      <w:rFonts w:ascii="ＭＳ Ｐゴシック" w:eastAsia="ＭＳ Ｐゴシック" w:hAnsi="ＭＳ Ｐゴシック" w:cs="ＭＳ Ｐゴシック"/>
      <w:kern w:val="0"/>
      <w:sz w:val="24"/>
      <w:szCs w:val="24"/>
    </w:rPr>
  </w:style>
  <w:style w:type="paragraph" w:customStyle="1" w:styleId="right">
    <w:name w:val="right"/>
    <w:basedOn w:val="a"/>
    <w:pPr>
      <w:widowControl/>
      <w:spacing w:before="75" w:after="225" w:line="360" w:lineRule="atLeast"/>
      <w:ind w:left="225"/>
      <w:jc w:val="left"/>
    </w:pPr>
    <w:rPr>
      <w:rFonts w:ascii="ＭＳ Ｐゴシック" w:eastAsia="ＭＳ Ｐゴシック" w:hAnsi="ＭＳ Ｐゴシック" w:cs="ＭＳ Ｐゴシック"/>
      <w:kern w:val="0"/>
      <w:sz w:val="24"/>
      <w:szCs w:val="24"/>
    </w:rPr>
  </w:style>
  <w:style w:type="paragraph" w:customStyle="1" w:styleId="rightimg">
    <w:name w:val="right_img"/>
    <w:basedOn w:val="a"/>
    <w:pPr>
      <w:widowControl/>
      <w:spacing w:before="225" w:after="225" w:line="360" w:lineRule="atLeast"/>
      <w:ind w:left="225"/>
      <w:jc w:val="left"/>
    </w:pPr>
    <w:rPr>
      <w:rFonts w:ascii="ＭＳ Ｐゴシック" w:eastAsia="ＭＳ Ｐゴシック" w:hAnsi="ＭＳ Ｐゴシック" w:cs="ＭＳ Ｐゴシック"/>
      <w:kern w:val="0"/>
      <w:sz w:val="24"/>
      <w:szCs w:val="24"/>
    </w:rPr>
  </w:style>
  <w:style w:type="paragraph" w:customStyle="1" w:styleId="tcenter">
    <w:name w:val="t_center"/>
    <w:basedOn w:val="a"/>
    <w:pPr>
      <w:widowControl/>
      <w:spacing w:before="75" w:after="225" w:line="360" w:lineRule="atLeast"/>
      <w:jc w:val="center"/>
    </w:pPr>
    <w:rPr>
      <w:rFonts w:ascii="ＭＳ Ｐゴシック" w:eastAsia="ＭＳ Ｐゴシック" w:hAnsi="ＭＳ Ｐゴシック" w:cs="ＭＳ Ｐゴシック"/>
      <w:kern w:val="0"/>
      <w:sz w:val="24"/>
      <w:szCs w:val="24"/>
    </w:rPr>
  </w:style>
  <w:style w:type="paragraph" w:customStyle="1" w:styleId="topbnr">
    <w:name w:val="top_bnr"/>
    <w:basedOn w:val="a"/>
    <w:pPr>
      <w:widowControl/>
      <w:spacing w:before="75" w:after="225" w:line="360" w:lineRule="atLeast"/>
      <w:jc w:val="right"/>
    </w:pPr>
    <w:rPr>
      <w:rFonts w:ascii="ＭＳ Ｐゴシック" w:eastAsia="ＭＳ Ｐゴシック" w:hAnsi="ＭＳ Ｐゴシック" w:cs="ＭＳ Ｐゴシック"/>
      <w:kern w:val="0"/>
      <w:sz w:val="24"/>
      <w:szCs w:val="24"/>
    </w:rPr>
  </w:style>
  <w:style w:type="paragraph" w:customStyle="1" w:styleId="rbox">
    <w:name w:val="rbox"/>
    <w:basedOn w:val="a"/>
    <w:pPr>
      <w:widowControl/>
      <w:spacing w:after="450" w:line="360" w:lineRule="atLeast"/>
      <w:ind w:left="75"/>
      <w:jc w:val="left"/>
    </w:pPr>
    <w:rPr>
      <w:rFonts w:ascii="ＭＳ Ｐゴシック" w:eastAsia="ＭＳ Ｐゴシック" w:hAnsi="ＭＳ Ｐゴシック" w:cs="ＭＳ Ｐゴシック"/>
      <w:kern w:val="0"/>
      <w:sz w:val="24"/>
      <w:szCs w:val="24"/>
    </w:rPr>
  </w:style>
  <w:style w:type="paragraph" w:customStyle="1" w:styleId="jikoku">
    <w:name w:val="jikoku"/>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noriba">
    <w:name w:val="noriba"/>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rosenzu">
    <w:name w:val="rosenzu"/>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ticket">
    <w:name w:val="ticket"/>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usloca">
    <w:name w:val="busloca"/>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red">
    <w:name w:val="red"/>
    <w:basedOn w:val="a"/>
    <w:pPr>
      <w:widowControl/>
      <w:spacing w:before="75" w:after="225" w:line="360" w:lineRule="atLeast"/>
      <w:jc w:val="left"/>
    </w:pPr>
    <w:rPr>
      <w:rFonts w:ascii="ＭＳ Ｐゴシック" w:eastAsia="ＭＳ Ｐゴシック" w:hAnsi="ＭＳ Ｐゴシック" w:cs="ＭＳ Ｐゴシック"/>
      <w:b/>
      <w:bCs/>
      <w:color w:val="CC0000"/>
      <w:kern w:val="0"/>
      <w:sz w:val="24"/>
      <w:szCs w:val="24"/>
    </w:rPr>
  </w:style>
  <w:style w:type="paragraph" w:customStyle="1" w:styleId="redn">
    <w:name w:val="red_n"/>
    <w:basedOn w:val="a"/>
    <w:pPr>
      <w:widowControl/>
      <w:spacing w:before="75" w:after="225" w:line="360" w:lineRule="atLeast"/>
      <w:jc w:val="left"/>
    </w:pPr>
    <w:rPr>
      <w:rFonts w:ascii="ＭＳ Ｐゴシック" w:eastAsia="ＭＳ Ｐゴシック" w:hAnsi="ＭＳ Ｐゴシック" w:cs="ＭＳ Ｐゴシック"/>
      <w:color w:val="CC0000"/>
      <w:kern w:val="0"/>
      <w:sz w:val="24"/>
      <w:szCs w:val="24"/>
    </w:rPr>
  </w:style>
  <w:style w:type="paragraph" w:customStyle="1" w:styleId="gray">
    <w:name w:val="gray"/>
    <w:basedOn w:val="a"/>
    <w:pPr>
      <w:widowControl/>
      <w:spacing w:before="75" w:after="225" w:line="360" w:lineRule="atLeast"/>
      <w:jc w:val="left"/>
    </w:pPr>
    <w:rPr>
      <w:rFonts w:ascii="ＭＳ Ｐゴシック" w:eastAsia="ＭＳ Ｐゴシック" w:hAnsi="ＭＳ Ｐゴシック" w:cs="ＭＳ Ｐゴシック"/>
      <w:color w:val="666666"/>
      <w:kern w:val="0"/>
      <w:sz w:val="24"/>
      <w:szCs w:val="24"/>
    </w:rPr>
  </w:style>
  <w:style w:type="paragraph" w:customStyle="1" w:styleId="blue">
    <w:name w:val="blue"/>
    <w:basedOn w:val="a"/>
    <w:pPr>
      <w:widowControl/>
      <w:spacing w:before="75" w:after="225" w:line="360" w:lineRule="atLeast"/>
      <w:jc w:val="left"/>
    </w:pPr>
    <w:rPr>
      <w:rFonts w:ascii="ＭＳ Ｐゴシック" w:eastAsia="ＭＳ Ｐゴシック" w:hAnsi="ＭＳ Ｐゴシック" w:cs="ＭＳ Ｐゴシック"/>
      <w:color w:val="003399"/>
      <w:kern w:val="0"/>
      <w:sz w:val="24"/>
      <w:szCs w:val="24"/>
    </w:rPr>
  </w:style>
  <w:style w:type="paragraph" w:customStyle="1" w:styleId="navy">
    <w:name w:val="navy"/>
    <w:basedOn w:val="a"/>
    <w:pPr>
      <w:widowControl/>
      <w:spacing w:before="75" w:after="225" w:line="360" w:lineRule="atLeast"/>
      <w:jc w:val="left"/>
    </w:pPr>
    <w:rPr>
      <w:rFonts w:ascii="ＭＳ Ｐゴシック" w:eastAsia="ＭＳ Ｐゴシック" w:hAnsi="ＭＳ Ｐゴシック" w:cs="ＭＳ Ｐゴシック"/>
      <w:color w:val="003399"/>
      <w:kern w:val="0"/>
      <w:sz w:val="24"/>
      <w:szCs w:val="24"/>
    </w:rPr>
  </w:style>
  <w:style w:type="paragraph" w:customStyle="1" w:styleId="orange">
    <w:name w:val="orange"/>
    <w:basedOn w:val="a"/>
    <w:pPr>
      <w:widowControl/>
      <w:spacing w:before="75" w:after="225" w:line="360" w:lineRule="atLeast"/>
      <w:jc w:val="left"/>
    </w:pPr>
    <w:rPr>
      <w:rFonts w:ascii="ＭＳ Ｐゴシック" w:eastAsia="ＭＳ Ｐゴシック" w:hAnsi="ＭＳ Ｐゴシック" w:cs="ＭＳ Ｐゴシック"/>
      <w:color w:val="FF6600"/>
      <w:kern w:val="0"/>
      <w:sz w:val="24"/>
      <w:szCs w:val="24"/>
    </w:rPr>
  </w:style>
  <w:style w:type="paragraph" w:customStyle="1" w:styleId="small">
    <w:name w:val="small"/>
    <w:basedOn w:val="a"/>
    <w:pPr>
      <w:widowControl/>
      <w:spacing w:before="75" w:after="225" w:line="360" w:lineRule="atLeast"/>
      <w:jc w:val="left"/>
    </w:pPr>
    <w:rPr>
      <w:rFonts w:ascii="ＭＳ Ｐゴシック" w:eastAsia="ＭＳ Ｐゴシック" w:hAnsi="ＭＳ Ｐゴシック" w:cs="ＭＳ Ｐゴシック"/>
      <w:color w:val="666666"/>
      <w:kern w:val="0"/>
      <w:sz w:val="20"/>
    </w:rPr>
  </w:style>
  <w:style w:type="paragraph" w:customStyle="1" w:styleId="large">
    <w:name w:val="large"/>
    <w:basedOn w:val="a"/>
    <w:pPr>
      <w:widowControl/>
      <w:spacing w:before="75" w:after="225" w:line="360" w:lineRule="atLeast"/>
      <w:jc w:val="left"/>
    </w:pPr>
    <w:rPr>
      <w:rFonts w:ascii="ＭＳ Ｐゴシック" w:eastAsia="ＭＳ Ｐゴシック" w:hAnsi="ＭＳ Ｐゴシック" w:cs="ＭＳ Ｐゴシック"/>
      <w:kern w:val="0"/>
      <w:sz w:val="48"/>
      <w:szCs w:val="48"/>
    </w:rPr>
  </w:style>
  <w:style w:type="paragraph" w:customStyle="1" w:styleId="largenumber">
    <w:name w:val="large_number"/>
    <w:basedOn w:val="a"/>
    <w:pPr>
      <w:widowControl/>
      <w:spacing w:before="75" w:after="225" w:line="360" w:lineRule="atLeast"/>
      <w:jc w:val="left"/>
    </w:pPr>
    <w:rPr>
      <w:rFonts w:ascii="ＭＳ Ｐゴシック" w:eastAsia="ＭＳ Ｐゴシック" w:hAnsi="ＭＳ Ｐゴシック" w:cs="ＭＳ Ｐゴシック"/>
      <w:b/>
      <w:bCs/>
      <w:kern w:val="0"/>
      <w:sz w:val="29"/>
      <w:szCs w:val="29"/>
    </w:rPr>
  </w:style>
  <w:style w:type="paragraph" w:customStyle="1" w:styleId="em">
    <w:name w:val="em"/>
    <w:basedOn w:val="a"/>
    <w:pPr>
      <w:widowControl/>
      <w:spacing w:before="75" w:after="225" w:line="360" w:lineRule="atLeast"/>
      <w:ind w:right="240"/>
      <w:jc w:val="left"/>
    </w:pPr>
    <w:rPr>
      <w:rFonts w:ascii="ＭＳ Ｐゴシック" w:eastAsia="ＭＳ Ｐゴシック" w:hAnsi="ＭＳ Ｐゴシック" w:cs="ＭＳ Ｐゴシック"/>
      <w:kern w:val="0"/>
      <w:sz w:val="24"/>
      <w:szCs w:val="24"/>
    </w:rPr>
  </w:style>
  <w:style w:type="paragraph" w:customStyle="1" w:styleId="pl10">
    <w:name w:val="pl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l15">
    <w:name w:val="pl15"/>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t10">
    <w:name w:val="pt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b10">
    <w:name w:val="pb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mtb5">
    <w:name w:val="mtb5"/>
    <w:basedOn w:val="a"/>
    <w:pPr>
      <w:widowControl/>
      <w:spacing w:before="75" w:after="75" w:line="360" w:lineRule="atLeast"/>
      <w:jc w:val="left"/>
    </w:pPr>
    <w:rPr>
      <w:rFonts w:ascii="ＭＳ Ｐゴシック" w:eastAsia="ＭＳ Ｐゴシック" w:hAnsi="ＭＳ Ｐゴシック" w:cs="ＭＳ Ｐゴシック"/>
      <w:kern w:val="0"/>
      <w:sz w:val="24"/>
      <w:szCs w:val="24"/>
    </w:rPr>
  </w:style>
  <w:style w:type="paragraph" w:customStyle="1" w:styleId="mt15">
    <w:name w:val="mt15"/>
    <w:basedOn w:val="a"/>
    <w:pPr>
      <w:widowControl/>
      <w:spacing w:before="225" w:after="225" w:line="360" w:lineRule="atLeast"/>
      <w:jc w:val="left"/>
    </w:pPr>
    <w:rPr>
      <w:rFonts w:ascii="ＭＳ Ｐゴシック" w:eastAsia="ＭＳ Ｐゴシック" w:hAnsi="ＭＳ Ｐゴシック" w:cs="ＭＳ Ｐゴシック"/>
      <w:kern w:val="0"/>
      <w:sz w:val="24"/>
      <w:szCs w:val="24"/>
    </w:rPr>
  </w:style>
  <w:style w:type="paragraph" w:customStyle="1" w:styleId="mt20">
    <w:name w:val="mt20"/>
    <w:basedOn w:val="a"/>
    <w:pPr>
      <w:widowControl/>
      <w:spacing w:before="300" w:after="225" w:line="360" w:lineRule="atLeast"/>
      <w:jc w:val="left"/>
    </w:pPr>
    <w:rPr>
      <w:rFonts w:ascii="ＭＳ Ｐゴシック" w:eastAsia="ＭＳ Ｐゴシック" w:hAnsi="ＭＳ Ｐゴシック" w:cs="ＭＳ Ｐゴシック"/>
      <w:kern w:val="0"/>
      <w:sz w:val="24"/>
      <w:szCs w:val="24"/>
    </w:rPr>
  </w:style>
  <w:style w:type="paragraph" w:customStyle="1" w:styleId="mt35">
    <w:name w:val="mt35"/>
    <w:basedOn w:val="a"/>
    <w:pPr>
      <w:widowControl/>
      <w:spacing w:before="525" w:after="225" w:line="360" w:lineRule="atLeast"/>
      <w:jc w:val="left"/>
    </w:pPr>
    <w:rPr>
      <w:rFonts w:ascii="ＭＳ Ｐゴシック" w:eastAsia="ＭＳ Ｐゴシック" w:hAnsi="ＭＳ Ｐゴシック" w:cs="ＭＳ Ｐゴシック"/>
      <w:kern w:val="0"/>
      <w:sz w:val="24"/>
      <w:szCs w:val="24"/>
    </w:rPr>
  </w:style>
  <w:style w:type="paragraph" w:customStyle="1" w:styleId="mb15">
    <w:name w:val="mb15"/>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mb25">
    <w:name w:val="mb25"/>
    <w:basedOn w:val="a"/>
    <w:pPr>
      <w:widowControl/>
      <w:spacing w:before="75" w:after="375" w:line="360" w:lineRule="atLeast"/>
      <w:jc w:val="left"/>
    </w:pPr>
    <w:rPr>
      <w:rFonts w:ascii="ＭＳ Ｐゴシック" w:eastAsia="ＭＳ Ｐゴシック" w:hAnsi="ＭＳ Ｐゴシック" w:cs="ＭＳ Ｐゴシック"/>
      <w:kern w:val="0"/>
      <w:sz w:val="24"/>
      <w:szCs w:val="24"/>
    </w:rPr>
  </w:style>
  <w:style w:type="paragraph" w:customStyle="1" w:styleId="bg01">
    <w:name w:val="bg01"/>
    <w:basedOn w:val="a"/>
    <w:pPr>
      <w:widowControl/>
      <w:shd w:val="clear" w:color="auto" w:fill="FFFFFF"/>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2">
    <w:name w:val="bg02"/>
    <w:basedOn w:val="a"/>
    <w:pPr>
      <w:widowControl/>
      <w:shd w:val="clear" w:color="auto" w:fill="FEFEE1"/>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3">
    <w:name w:val="bg03"/>
    <w:basedOn w:val="a"/>
    <w:pPr>
      <w:widowControl/>
      <w:shd w:val="clear" w:color="auto" w:fill="FFD967"/>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4">
    <w:name w:val="bg04"/>
    <w:basedOn w:val="a"/>
    <w:pPr>
      <w:widowControl/>
      <w:shd w:val="clear" w:color="auto" w:fill="F1EEE9"/>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5">
    <w:name w:val="bg05"/>
    <w:basedOn w:val="a"/>
    <w:pPr>
      <w:widowControl/>
      <w:shd w:val="clear" w:color="auto" w:fill="F5F5F4"/>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6">
    <w:name w:val="bg06"/>
    <w:basedOn w:val="a"/>
    <w:pPr>
      <w:widowControl/>
      <w:shd w:val="clear" w:color="auto" w:fill="EEEEEE"/>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7">
    <w:name w:val="bg07"/>
    <w:basedOn w:val="a"/>
    <w:pPr>
      <w:widowControl/>
      <w:shd w:val="clear" w:color="auto" w:fill="999999"/>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secondpulldown">
    <w:name w:val="secondpulldown"/>
    <w:basedOn w:val="a"/>
    <w:pPr>
      <w:widowControl/>
      <w:spacing w:before="75" w:after="225" w:line="360" w:lineRule="atLeast"/>
      <w:jc w:val="left"/>
    </w:pPr>
    <w:rPr>
      <w:rFonts w:ascii="ＭＳ Ｐゴシック" w:eastAsia="ＭＳ Ｐゴシック" w:hAnsi="ＭＳ Ｐゴシック" w:cs="ＭＳ Ｐゴシック"/>
      <w:vanish/>
      <w:kern w:val="0"/>
      <w:sz w:val="24"/>
      <w:szCs w:val="24"/>
    </w:rPr>
  </w:style>
  <w:style w:type="paragraph" w:customStyle="1" w:styleId="ikisaki01">
    <w:name w:val="ikisaki01"/>
    <w:basedOn w:val="a"/>
    <w:pPr>
      <w:widowControl/>
      <w:spacing w:before="75" w:after="225" w:line="480" w:lineRule="atLeast"/>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ikisaki02">
    <w:name w:val="ikisaki02"/>
    <w:basedOn w:val="a"/>
    <w:pPr>
      <w:widowControl/>
      <w:spacing w:before="75" w:after="225" w:line="432" w:lineRule="atLeast"/>
      <w:jc w:val="left"/>
    </w:pPr>
    <w:rPr>
      <w:rFonts w:ascii="ＭＳ Ｐゴシック" w:eastAsia="ＭＳ Ｐゴシック" w:hAnsi="ＭＳ Ｐゴシック" w:cs="ＭＳ Ｐゴシック"/>
      <w:b/>
      <w:bCs/>
      <w:color w:val="FFFFFF"/>
      <w:spacing w:val="5"/>
      <w:kern w:val="0"/>
      <w:sz w:val="31"/>
      <w:szCs w:val="31"/>
    </w:rPr>
  </w:style>
  <w:style w:type="paragraph" w:customStyle="1" w:styleId="rbox1">
    <w:name w:val="rbox1"/>
    <w:basedOn w:val="a"/>
    <w:pPr>
      <w:widowControl/>
      <w:spacing w:after="525" w:line="360" w:lineRule="atLeast"/>
      <w:ind w:left="75"/>
      <w:jc w:val="left"/>
    </w:pPr>
    <w:rPr>
      <w:rFonts w:ascii="ＭＳ Ｐゴシック" w:eastAsia="ＭＳ Ｐゴシック" w:hAnsi="ＭＳ Ｐゴシック" w:cs="ＭＳ Ｐゴシック"/>
      <w:kern w:val="0"/>
      <w:sz w:val="24"/>
      <w:szCs w:val="24"/>
    </w:rPr>
  </w:style>
  <w:style w:type="paragraph" w:customStyle="1" w:styleId="rbox2">
    <w:name w:val="rbox2"/>
    <w:basedOn w:val="a"/>
    <w:pPr>
      <w:widowControl/>
      <w:spacing w:after="450" w:line="360" w:lineRule="atLeast"/>
      <w:ind w:left="75"/>
      <w:jc w:val="left"/>
    </w:pPr>
    <w:rPr>
      <w:rFonts w:ascii="ＭＳ Ｐゴシック" w:eastAsia="ＭＳ Ｐゴシック" w:hAnsi="ＭＳ Ｐゴシック" w:cs="ＭＳ Ｐゴシック"/>
      <w:kern w:val="0"/>
      <w:sz w:val="24"/>
      <w:szCs w:val="24"/>
    </w:rPr>
  </w:style>
  <w:style w:type="paragraph" w:customStyle="1" w:styleId="rbox3">
    <w:name w:val="rbox3"/>
    <w:basedOn w:val="a"/>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ikisaki021">
    <w:name w:val="ikisaki021"/>
    <w:rPr>
      <w:b/>
      <w:bCs/>
      <w:color w:val="FFFFFF"/>
      <w:spacing w:val="5"/>
      <w:w w:val="100"/>
      <w:position w:val="-1"/>
      <w:sz w:val="31"/>
      <w:szCs w:val="31"/>
      <w:effect w:val="none"/>
      <w:vertAlign w:val="baseline"/>
      <w:cs w:val="0"/>
      <w:em w:val="none"/>
    </w:rPr>
  </w:style>
  <w:style w:type="character" w:customStyle="1" w:styleId="ikisaki011">
    <w:name w:val="ikisaki011"/>
    <w:rPr>
      <w:b/>
      <w:bCs/>
      <w:color w:val="FFFFFF"/>
      <w:w w:val="100"/>
      <w:position w:val="-1"/>
      <w:sz w:val="24"/>
      <w:szCs w:val="24"/>
      <w:effect w:val="none"/>
      <w:vertAlign w:val="baseline"/>
      <w:cs w:val="0"/>
      <w:em w:val="none"/>
    </w:rPr>
  </w:style>
  <w:style w:type="table" w:styleId="af">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Date"/>
    <w:basedOn w:val="a"/>
    <w:next w:val="a"/>
  </w:style>
  <w:style w:type="character" w:customStyle="1" w:styleId="af1">
    <w:name w:val="日付 (文字)"/>
    <w:rPr>
      <w:rFonts w:ascii="Times" w:eastAsia="平成明朝" w:hAnsi="Times"/>
      <w:w w:val="100"/>
      <w:kern w:val="2"/>
      <w:position w:val="-1"/>
      <w:sz w:val="21"/>
      <w:effect w:val="none"/>
      <w:vertAlign w:val="baseline"/>
      <w:cs w:val="0"/>
      <w:em w:val="none"/>
    </w:rPr>
  </w:style>
  <w:style w:type="character" w:styleId="af2">
    <w:name w:val="Unresolved Mention"/>
    <w:qFormat/>
    <w:rPr>
      <w:color w:val="605E5C"/>
      <w:w w:val="100"/>
      <w:position w:val="-1"/>
      <w:effect w:val="none"/>
      <w:shd w:val="clear" w:color="auto" w:fill="E1DFDD"/>
      <w:vertAlign w:val="baseline"/>
      <w:cs w:val="0"/>
      <w:em w:val="none"/>
    </w:rPr>
  </w:style>
  <w:style w:type="paragraph" w:styleId="af3">
    <w:name w:val="Subtitle"/>
    <w:basedOn w:val="a"/>
    <w:next w:val="a"/>
    <w:uiPriority w:val="11"/>
    <w:qFormat/>
    <w:pPr>
      <w:keepNext/>
      <w:keepLines/>
      <w:spacing w:before="360"/>
    </w:pPr>
    <w:rPr>
      <w:rFonts w:ascii="Georgia" w:eastAsia="Georgia" w:hAnsi="Georgia" w:cs="Georgia"/>
      <w:i/>
      <w:color w:val="666666"/>
      <w:sz w:val="48"/>
      <w:szCs w:val="48"/>
    </w:rPr>
  </w:style>
  <w:style w:type="table" w:customStyle="1" w:styleId="af4">
    <w:basedOn w:val="TableNormal1"/>
    <w:tblPr>
      <w:tblStyleRowBandSize w:val="1"/>
      <w:tblStyleColBandSize w:val="1"/>
      <w:tblCellMar>
        <w:top w:w="15" w:type="dxa"/>
        <w:left w:w="15" w:type="dxa"/>
        <w:bottom w:w="15" w:type="dxa"/>
        <w:right w:w="15" w:type="dxa"/>
      </w:tblCellMar>
    </w:tblPr>
  </w:style>
  <w:style w:type="paragraph" w:styleId="af5">
    <w:name w:val="List Paragraph"/>
    <w:basedOn w:val="a"/>
    <w:uiPriority w:val="34"/>
    <w:qFormat/>
    <w:rsid w:val="00F21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3+annoQIYoYIh9PZszfwIFlN1Q==">CgMxLjAyCGguZ2pkZ3hzMgloLjMwajB6bGw4AHIhMTUyLUhnZmxTVGZTUTNJdXB0QnZoUll1c18tU2VRM21x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pt1</cp:lastModifiedBy>
  <cp:revision>2</cp:revision>
  <dcterms:created xsi:type="dcterms:W3CDTF">2024-08-20T00:15:00Z</dcterms:created>
  <dcterms:modified xsi:type="dcterms:W3CDTF">2024-12-19T02:49:00Z</dcterms:modified>
</cp:coreProperties>
</file>